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widowControl w:val="0"/>
        <w:spacing w:line="1" w:lineRule="exact"/>
      </w:pPr>
      <w:r/>
    </w:p>
    <w:p>
      <w:pPr>
        <w:framePr w:wrap="none" w:vAnchor="page" w:hAnchor="page" w:x="179" w:y="78"/>
        <w:widowControl w:val="0"/>
        <w:rPr>
          <w:sz w:val="2"/>
          <w:szCs w:val="2"/>
        </w:rPr>
      </w:pPr>
      <w:r>
        <w:drawing>
          <wp:inline>
            <wp:extent cx="10393680" cy="7016750"/>
            <wp:docPr id="1" name="Picut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10393680" cy="7016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90" w:h="11971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7" w:y="345"/>
        <w:widowControl w:val="0"/>
        <w:rPr>
          <w:sz w:val="2"/>
          <w:szCs w:val="2"/>
        </w:rPr>
      </w:pPr>
      <w:r>
        <w:drawing>
          <wp:inline>
            <wp:extent cx="7357745" cy="10491470"/>
            <wp:docPr id="2" name="Picut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357745" cy="104914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5" w:y="239"/>
        <w:widowControl w:val="0"/>
        <w:rPr>
          <w:sz w:val="2"/>
          <w:szCs w:val="2"/>
        </w:rPr>
      </w:pPr>
      <w:r>
        <w:drawing>
          <wp:inline>
            <wp:extent cx="7388225" cy="10515600"/>
            <wp:docPr id="3" name="Picut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388225" cy="105156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43" w:y="196"/>
        <w:widowControl w:val="0"/>
        <w:rPr>
          <w:sz w:val="2"/>
          <w:szCs w:val="2"/>
        </w:rPr>
      </w:pPr>
      <w:r>
        <w:drawing>
          <wp:inline>
            <wp:extent cx="7467600" cy="10643870"/>
            <wp:docPr id="4" name="Picut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467600" cy="1064387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53" w:y="196"/>
        <w:widowControl w:val="0"/>
        <w:rPr>
          <w:sz w:val="2"/>
          <w:szCs w:val="2"/>
        </w:rPr>
      </w:pPr>
      <w:r>
        <w:drawing>
          <wp:inline>
            <wp:extent cx="7455535" cy="10625455"/>
            <wp:docPr id="5" name="Picut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455535" cy="106254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77" w:y="196"/>
        <w:widowControl w:val="0"/>
        <w:rPr>
          <w:sz w:val="2"/>
          <w:szCs w:val="2"/>
        </w:rPr>
      </w:pPr>
      <w:r>
        <w:drawing>
          <wp:inline>
            <wp:extent cx="7425055" cy="10442575"/>
            <wp:docPr id="6" name="Picut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425055" cy="104425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5" w:y="239"/>
        <w:widowControl w:val="0"/>
        <w:rPr>
          <w:sz w:val="2"/>
          <w:szCs w:val="2"/>
        </w:rPr>
      </w:pPr>
      <w:r>
        <w:drawing>
          <wp:inline>
            <wp:extent cx="7388225" cy="1061339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ext cx="7388225" cy="10613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17" w:y="239"/>
        <w:widowControl w:val="0"/>
        <w:rPr>
          <w:sz w:val="2"/>
          <w:szCs w:val="2"/>
        </w:rPr>
      </w:pPr>
      <w:r>
        <w:drawing>
          <wp:inline>
            <wp:extent cx="7369810" cy="10375265"/>
            <wp:docPr id="8" name="Picut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ext cx="7369810" cy="1037526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74" w:y="258"/>
        <w:widowControl w:val="0"/>
        <w:rPr>
          <w:sz w:val="2"/>
          <w:szCs w:val="2"/>
        </w:rPr>
      </w:pPr>
      <w:r>
        <w:drawing>
          <wp:inline>
            <wp:extent cx="7425055" cy="10265410"/>
            <wp:docPr id="9" name="Picut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ext cx="7425055" cy="102654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27" w:y="97"/>
        <w:widowControl w:val="0"/>
        <w:rPr>
          <w:sz w:val="2"/>
          <w:szCs w:val="2"/>
        </w:rPr>
      </w:pPr>
      <w:r>
        <w:drawing>
          <wp:inline>
            <wp:extent cx="10534015" cy="6778625"/>
            <wp:docPr id="10" name="Picut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ext cx="10534015" cy="67786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90" w:h="11971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68" w:y="250"/>
        <w:widowControl w:val="0"/>
        <w:rPr>
          <w:sz w:val="2"/>
          <w:szCs w:val="2"/>
        </w:rPr>
      </w:pPr>
      <w:r>
        <w:drawing>
          <wp:inline>
            <wp:extent cx="7400290" cy="10015855"/>
            <wp:docPr id="11" name="Picut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ext cx="7400290" cy="100158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49" w:y="164"/>
        <w:widowControl w:val="0"/>
        <w:rPr>
          <w:sz w:val="2"/>
          <w:szCs w:val="2"/>
        </w:rPr>
      </w:pPr>
      <w:r>
        <w:drawing>
          <wp:inline>
            <wp:extent cx="10539730" cy="7266305"/>
            <wp:docPr id="12" name="Picut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ext cx="10539730" cy="726630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90" w:h="11971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84" w:y="111"/>
        <w:widowControl w:val="0"/>
        <w:rPr>
          <w:sz w:val="2"/>
          <w:szCs w:val="2"/>
        </w:rPr>
      </w:pPr>
      <w:r>
        <w:drawing>
          <wp:inline>
            <wp:extent cx="10704830" cy="7272655"/>
            <wp:docPr id="13" name="Picut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ext cx="10704830" cy="72726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90" w:h="11971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25" w:y="218"/>
        <w:widowControl w:val="0"/>
        <w:rPr>
          <w:sz w:val="2"/>
          <w:szCs w:val="2"/>
        </w:rPr>
      </w:pPr>
      <w:r>
        <w:drawing>
          <wp:inline>
            <wp:extent cx="10515600" cy="7205345"/>
            <wp:docPr id="14" name="Picut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ext cx="10515600" cy="7205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90" w:h="11971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32" w:y="218"/>
        <w:widowControl w:val="0"/>
        <w:rPr>
          <w:sz w:val="2"/>
          <w:szCs w:val="2"/>
        </w:rPr>
      </w:pPr>
      <w:r>
        <w:drawing>
          <wp:inline>
            <wp:extent cx="10503535" cy="6998335"/>
            <wp:docPr id="15" name="Picut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ext cx="10503535" cy="69983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90" w:h="11971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97" w:y="261"/>
        <w:widowControl w:val="0"/>
        <w:rPr>
          <w:sz w:val="2"/>
          <w:szCs w:val="2"/>
        </w:rPr>
      </w:pPr>
      <w:r>
        <w:drawing>
          <wp:inline>
            <wp:extent cx="10424160" cy="6711950"/>
            <wp:docPr id="16" name="Picut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ext cx="10424160" cy="6711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7190" w:h="11971" w:orient="landscape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72" w:y="387"/>
        <w:widowControl w:val="0"/>
        <w:rPr>
          <w:sz w:val="2"/>
          <w:szCs w:val="2"/>
        </w:rPr>
      </w:pPr>
      <w:r>
        <w:drawing>
          <wp:inline>
            <wp:extent cx="7217410" cy="10381615"/>
            <wp:docPr id="17" name="Picut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ext cx="7217410" cy="1038161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26" w:y="411"/>
        <w:widowControl w:val="0"/>
        <w:rPr>
          <w:sz w:val="2"/>
          <w:szCs w:val="2"/>
        </w:rPr>
      </w:pPr>
      <w:r>
        <w:drawing>
          <wp:inline>
            <wp:extent cx="7278370" cy="10253345"/>
            <wp:docPr id="18" name="Picut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ext cx="7278370" cy="1025334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38" w:y="387"/>
        <w:widowControl w:val="0"/>
        <w:rPr>
          <w:sz w:val="2"/>
          <w:szCs w:val="2"/>
        </w:rPr>
      </w:pPr>
      <w:r>
        <w:drawing>
          <wp:inline>
            <wp:extent cx="7260590" cy="10003790"/>
            <wp:docPr id="19" name="Picut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ext cx="7260590" cy="100037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68" w:y="431"/>
        <w:widowControl w:val="0"/>
        <w:rPr>
          <w:sz w:val="2"/>
          <w:szCs w:val="2"/>
        </w:rPr>
      </w:pPr>
      <w:r>
        <w:drawing>
          <wp:inline>
            <wp:extent cx="7095490" cy="10131425"/>
            <wp:docPr id="20" name="Picut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ext cx="7095490" cy="101314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27" w:y="387"/>
        <w:widowControl w:val="0"/>
        <w:rPr>
          <w:sz w:val="2"/>
          <w:szCs w:val="2"/>
        </w:rPr>
      </w:pPr>
      <w:r>
        <w:drawing>
          <wp:inline>
            <wp:extent cx="7150735" cy="10503535"/>
            <wp:docPr id="21" name="Picut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ext cx="7150735" cy="1050353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03" w:y="387"/>
        <w:widowControl w:val="0"/>
        <w:rPr>
          <w:sz w:val="2"/>
          <w:szCs w:val="2"/>
        </w:rPr>
      </w:pPr>
      <w:r>
        <w:drawing>
          <wp:inline>
            <wp:extent cx="7181215" cy="10509250"/>
            <wp:docPr id="22" name="Picut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ext cx="7181215" cy="10509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280" w:y="387"/>
        <w:widowControl w:val="0"/>
        <w:rPr>
          <w:sz w:val="2"/>
          <w:szCs w:val="2"/>
        </w:rPr>
      </w:pPr>
      <w:r>
        <w:drawing>
          <wp:inline>
            <wp:extent cx="7083425" cy="10473055"/>
            <wp:docPr id="23" name="Picut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ext cx="7083425" cy="1047305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05" w:y="387"/>
        <w:widowControl w:val="0"/>
        <w:rPr>
          <w:sz w:val="2"/>
          <w:szCs w:val="2"/>
        </w:rPr>
      </w:pPr>
      <w:r>
        <w:drawing>
          <wp:inline>
            <wp:extent cx="7303135" cy="10393680"/>
            <wp:docPr id="24" name="Picut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ext cx="7303135" cy="103936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038" w:h="17293"/>
          <w:pgMar w:top="360" w:right="360" w:bottom="360" w:left="360" w:header="0" w:footer="3" w:gutter="0"/>
          <w:cols w:space="720"/>
          <w:noEndnote/>
          <w:rtlGutter w:val="0"/>
          <w:docGrid w:linePitch="360"/>
        </w:sectPr>
      </w:pPr>
    </w:p>
    <w:p>
      <w:pPr>
        <w:widowControl w:val="0"/>
        <w:spacing w:line="1" w:lineRule="exact"/>
      </w:pPr>
      <w:r/>
    </w:p>
    <w:p>
      <w:pPr>
        <w:framePr w:wrap="none" w:vAnchor="page" w:hAnchor="page" w:x="148" w:y="387"/>
        <w:widowControl w:val="0"/>
        <w:rPr>
          <w:sz w:val="2"/>
          <w:szCs w:val="2"/>
        </w:rPr>
      </w:pPr>
      <w:r>
        <w:drawing>
          <wp:inline>
            <wp:extent cx="7247890" cy="10308590"/>
            <wp:docPr id="25" name="Picut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ext cx="7247890" cy="103085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2038" w:h="17293"/>
      <w:pgMar w:top="360" w:right="360" w:bottom="360" w:left="360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en-US" w:eastAsia="en-US" w:bidi="en-US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/Relationships>
</file>