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B9" w:rsidRPr="00E66A01" w:rsidRDefault="001439DD" w:rsidP="001439DD">
      <w:pPr>
        <w:jc w:val="center"/>
        <w:rPr>
          <w:rFonts w:ascii="Times New Roman" w:hAnsi="Times New Roman" w:cs="Times New Roman"/>
          <w:b/>
          <w:sz w:val="28"/>
          <w:szCs w:val="28"/>
        </w:rPr>
      </w:pPr>
      <w:r w:rsidRPr="00E66A01">
        <w:rPr>
          <w:rFonts w:ascii="Times New Roman" w:hAnsi="Times New Roman" w:cs="Times New Roman"/>
          <w:b/>
          <w:sz w:val="28"/>
          <w:szCs w:val="28"/>
        </w:rPr>
        <w:t>Две крайности</w:t>
      </w:r>
    </w:p>
    <w:p w:rsidR="001439DD" w:rsidRPr="00095FBB" w:rsidRDefault="001439DD" w:rsidP="001439DD">
      <w:pPr>
        <w:pStyle w:val="a7"/>
        <w:rPr>
          <w:rFonts w:ascii="Times New Roman" w:hAnsi="Times New Roman" w:cs="Times New Roman"/>
          <w:sz w:val="24"/>
          <w:szCs w:val="24"/>
        </w:rPr>
      </w:pPr>
      <w:r w:rsidRPr="00095FBB">
        <w:rPr>
          <w:rFonts w:ascii="Times New Roman" w:hAnsi="Times New Roman" w:cs="Times New Roman"/>
          <w:sz w:val="24"/>
          <w:szCs w:val="24"/>
        </w:rPr>
        <w:t xml:space="preserve">    Для некоторых родителей дети являются смыслом всей их жизни, поэтому они испытывают к своему ребенку чрезмерное, болезненное чувство любви и добиваются взаимных чу</w:t>
      </w:r>
      <w:proofErr w:type="gramStart"/>
      <w:r w:rsidRPr="00095FBB">
        <w:rPr>
          <w:rFonts w:ascii="Times New Roman" w:hAnsi="Times New Roman" w:cs="Times New Roman"/>
          <w:sz w:val="24"/>
          <w:szCs w:val="24"/>
        </w:rPr>
        <w:t>вств к с</w:t>
      </w:r>
      <w:proofErr w:type="gramEnd"/>
      <w:r w:rsidRPr="00095FBB">
        <w:rPr>
          <w:rFonts w:ascii="Times New Roman" w:hAnsi="Times New Roman" w:cs="Times New Roman"/>
          <w:sz w:val="24"/>
          <w:szCs w:val="24"/>
        </w:rPr>
        <w:t xml:space="preserve">ебе. </w:t>
      </w:r>
    </w:p>
    <w:p w:rsidR="001439DD" w:rsidRPr="00095FBB" w:rsidRDefault="001439DD" w:rsidP="001439DD">
      <w:pPr>
        <w:pStyle w:val="a7"/>
        <w:rPr>
          <w:rFonts w:ascii="Times New Roman" w:hAnsi="Times New Roman" w:cs="Times New Roman"/>
          <w:sz w:val="24"/>
          <w:szCs w:val="24"/>
        </w:rPr>
      </w:pPr>
      <w:r w:rsidRPr="00095FBB">
        <w:rPr>
          <w:rFonts w:ascii="Times New Roman" w:hAnsi="Times New Roman" w:cs="Times New Roman"/>
          <w:sz w:val="24"/>
          <w:szCs w:val="24"/>
        </w:rPr>
        <w:t xml:space="preserve">    Боясь потерять любовь ребенка, такие родители стараются ни в чем не отказывать ему. Сын или дочь в подобной семье,  чувствуя родительскую любовь и вседозволенность, пользуются этим и становятся настоящими домашними тиранами.</w:t>
      </w:r>
    </w:p>
    <w:p w:rsidR="001439DD" w:rsidRPr="00095FBB" w:rsidRDefault="001439DD" w:rsidP="001439DD">
      <w:pPr>
        <w:pStyle w:val="a7"/>
        <w:rPr>
          <w:rFonts w:ascii="Times New Roman" w:hAnsi="Times New Roman" w:cs="Times New Roman"/>
          <w:sz w:val="24"/>
          <w:szCs w:val="24"/>
        </w:rPr>
      </w:pPr>
      <w:r w:rsidRPr="00095FBB">
        <w:rPr>
          <w:rFonts w:ascii="Times New Roman" w:hAnsi="Times New Roman" w:cs="Times New Roman"/>
          <w:sz w:val="24"/>
          <w:szCs w:val="24"/>
        </w:rPr>
        <w:t xml:space="preserve">    Другая крайность – семьи, в которых родители злоупотребляют строгими дисциплинарными мерами, боясь избаловать своих детей.  При этом одни прибегают к частым, многочисленным и далеко не всегда разумным запретам,  другие, раздражаясь, переходят на крик или резкий холодный тон,  третьи даже применяют физические воздействия: шлепки и порку. </w:t>
      </w:r>
    </w:p>
    <w:p w:rsidR="001439DD" w:rsidRPr="00095FBB" w:rsidRDefault="001439DD" w:rsidP="001439DD">
      <w:pPr>
        <w:pStyle w:val="a7"/>
        <w:rPr>
          <w:rFonts w:ascii="Times New Roman" w:hAnsi="Times New Roman" w:cs="Times New Roman"/>
          <w:sz w:val="24"/>
          <w:szCs w:val="24"/>
        </w:rPr>
      </w:pPr>
      <w:r w:rsidRPr="00095FBB">
        <w:rPr>
          <w:rFonts w:ascii="Times New Roman" w:hAnsi="Times New Roman" w:cs="Times New Roman"/>
          <w:sz w:val="24"/>
          <w:szCs w:val="24"/>
        </w:rPr>
        <w:t xml:space="preserve">   В таких семьях дети становятся ослабленными, забитыми и застенчивыми. Кажется, что они ожидают удара, </w:t>
      </w:r>
      <w:r w:rsidR="002141A9" w:rsidRPr="00095FBB">
        <w:rPr>
          <w:rFonts w:ascii="Times New Roman" w:hAnsi="Times New Roman" w:cs="Times New Roman"/>
          <w:sz w:val="24"/>
          <w:szCs w:val="24"/>
        </w:rPr>
        <w:t xml:space="preserve">поэтому они открыты для агрессии окружающих. Возможно и </w:t>
      </w:r>
      <w:proofErr w:type="gramStart"/>
      <w:r w:rsidR="002141A9" w:rsidRPr="00095FBB">
        <w:rPr>
          <w:rFonts w:ascii="Times New Roman" w:hAnsi="Times New Roman" w:cs="Times New Roman"/>
          <w:sz w:val="24"/>
          <w:szCs w:val="24"/>
        </w:rPr>
        <w:t>обратное</w:t>
      </w:r>
      <w:proofErr w:type="gramEnd"/>
      <w:r w:rsidR="002141A9" w:rsidRPr="00095FBB">
        <w:rPr>
          <w:rFonts w:ascii="Times New Roman" w:hAnsi="Times New Roman" w:cs="Times New Roman"/>
          <w:sz w:val="24"/>
          <w:szCs w:val="24"/>
        </w:rPr>
        <w:t xml:space="preserve">: дети сами делаются агрессивными и стремятся в состоянии раздражения ввязаться в драку с более слабыми. </w:t>
      </w:r>
    </w:p>
    <w:p w:rsidR="00095FBB" w:rsidRDefault="002141A9" w:rsidP="001439DD">
      <w:pPr>
        <w:pStyle w:val="a7"/>
        <w:rPr>
          <w:rFonts w:ascii="Times New Roman" w:hAnsi="Times New Roman" w:cs="Times New Roman"/>
          <w:sz w:val="24"/>
          <w:szCs w:val="24"/>
        </w:rPr>
      </w:pPr>
      <w:r w:rsidRPr="00095FBB">
        <w:rPr>
          <w:rFonts w:ascii="Times New Roman" w:hAnsi="Times New Roman" w:cs="Times New Roman"/>
          <w:sz w:val="24"/>
          <w:szCs w:val="24"/>
        </w:rPr>
        <w:t xml:space="preserve">   </w:t>
      </w:r>
      <w:r w:rsidR="00095FBB">
        <w:rPr>
          <w:rFonts w:ascii="Times New Roman" w:hAnsi="Times New Roman" w:cs="Times New Roman"/>
          <w:sz w:val="24"/>
          <w:szCs w:val="24"/>
        </w:rPr>
        <w:t>И</w:t>
      </w:r>
      <w:r w:rsidRPr="00095FBB">
        <w:rPr>
          <w:rFonts w:ascii="Times New Roman" w:hAnsi="Times New Roman" w:cs="Times New Roman"/>
          <w:sz w:val="24"/>
          <w:szCs w:val="24"/>
        </w:rPr>
        <w:t xml:space="preserve"> то и другое, безусловно, вредно для детей, так и для родителей.</w:t>
      </w:r>
    </w:p>
    <w:p w:rsidR="00E66A01" w:rsidRDefault="00E66A01" w:rsidP="001439DD">
      <w:pPr>
        <w:pStyle w:val="a7"/>
        <w:rPr>
          <w:rFonts w:ascii="Times New Roman" w:hAnsi="Times New Roman" w:cs="Times New Roman"/>
          <w:sz w:val="24"/>
          <w:szCs w:val="24"/>
        </w:rPr>
      </w:pPr>
    </w:p>
    <w:p w:rsidR="00E66A01" w:rsidRPr="00E66A01" w:rsidRDefault="00095FBB" w:rsidP="00E66A01">
      <w:pPr>
        <w:pStyle w:val="a7"/>
        <w:shd w:val="clear" w:color="auto" w:fill="FFFFFF"/>
        <w:jc w:val="center"/>
        <w:rPr>
          <w:rFonts w:ascii="Calibri" w:eastAsia="Times New Roman" w:hAnsi="Calibri" w:cs="Calibri"/>
          <w:b/>
          <w:color w:val="000000"/>
          <w:sz w:val="28"/>
          <w:szCs w:val="28"/>
        </w:rPr>
      </w:pPr>
      <w:r>
        <w:rPr>
          <w:rFonts w:ascii="Times New Roman" w:hAnsi="Times New Roman" w:cs="Times New Roman"/>
          <w:sz w:val="24"/>
          <w:szCs w:val="24"/>
        </w:rPr>
        <w:t xml:space="preserve">  </w:t>
      </w:r>
      <w:r w:rsidRPr="00095FBB">
        <w:rPr>
          <w:rFonts w:ascii="Verdana" w:hAnsi="Verdana"/>
          <w:color w:val="000000"/>
          <w:sz w:val="24"/>
          <w:szCs w:val="24"/>
          <w:shd w:val="clear" w:color="auto" w:fill="F8F8F8"/>
        </w:rPr>
        <w:t xml:space="preserve"> </w:t>
      </w:r>
      <w:r w:rsidR="00E66A01" w:rsidRPr="00E66A01">
        <w:rPr>
          <w:rFonts w:ascii="Times New Roman" w:eastAsia="Times New Roman" w:hAnsi="Times New Roman" w:cs="Times New Roman"/>
          <w:b/>
          <w:bCs/>
          <w:iCs/>
          <w:color w:val="000000"/>
          <w:sz w:val="28"/>
          <w:szCs w:val="28"/>
        </w:rPr>
        <w:t>Ошибки семейного воспитания</w:t>
      </w:r>
    </w:p>
    <w:p w:rsidR="00E66A01" w:rsidRPr="00E66A01" w:rsidRDefault="00E66A01" w:rsidP="00E66A01">
      <w:pPr>
        <w:shd w:val="clear" w:color="auto" w:fill="FFFFFF"/>
        <w:spacing w:after="0" w:line="240" w:lineRule="auto"/>
        <w:jc w:val="center"/>
        <w:rPr>
          <w:rFonts w:ascii="Calibri" w:eastAsia="Times New Roman" w:hAnsi="Calibri" w:cs="Calibri"/>
          <w:color w:val="000000"/>
        </w:rPr>
      </w:pPr>
      <w:r w:rsidRPr="00E66A01">
        <w:rPr>
          <w:rFonts w:ascii="Times New Roman" w:eastAsia="Times New Roman" w:hAnsi="Times New Roman" w:cs="Times New Roman"/>
          <w:b/>
          <w:bCs/>
          <w:i/>
          <w:iCs/>
          <w:color w:val="000000"/>
          <w:sz w:val="24"/>
          <w:szCs w:val="24"/>
        </w:rPr>
        <w:t> </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 </w:t>
      </w:r>
    </w:p>
    <w:p w:rsidR="00E66A01" w:rsidRPr="00E66A01" w:rsidRDefault="00E66A01" w:rsidP="00E66A01">
      <w:pPr>
        <w:shd w:val="clear" w:color="auto" w:fill="FFFFFF"/>
        <w:spacing w:after="0" w:line="240" w:lineRule="auto"/>
        <w:jc w:val="right"/>
        <w:rPr>
          <w:rFonts w:ascii="Calibri" w:eastAsia="Times New Roman" w:hAnsi="Calibri" w:cs="Calibri"/>
          <w:color w:val="000000"/>
        </w:rPr>
      </w:pPr>
      <w:r w:rsidRPr="00E66A01">
        <w:rPr>
          <w:rFonts w:ascii="Times New Roman" w:eastAsia="Times New Roman" w:hAnsi="Times New Roman" w:cs="Times New Roman"/>
          <w:i/>
          <w:iCs/>
          <w:color w:val="000000"/>
          <w:sz w:val="24"/>
          <w:szCs w:val="24"/>
        </w:rPr>
        <w:t>Опыт - хороший учитель, но он предъявляет</w:t>
      </w:r>
    </w:p>
    <w:p w:rsidR="00E66A01" w:rsidRPr="00E66A01" w:rsidRDefault="00E66A01" w:rsidP="00E66A01">
      <w:pPr>
        <w:shd w:val="clear" w:color="auto" w:fill="FFFFFF"/>
        <w:spacing w:after="0" w:line="240" w:lineRule="auto"/>
        <w:jc w:val="right"/>
        <w:rPr>
          <w:rFonts w:ascii="Calibri" w:eastAsia="Times New Roman" w:hAnsi="Calibri" w:cs="Calibri"/>
          <w:color w:val="000000"/>
        </w:rPr>
      </w:pPr>
      <w:r w:rsidRPr="00E66A01">
        <w:rPr>
          <w:rFonts w:ascii="Times New Roman" w:eastAsia="Times New Roman" w:hAnsi="Times New Roman" w:cs="Times New Roman"/>
          <w:i/>
          <w:iCs/>
          <w:color w:val="000000"/>
          <w:sz w:val="24"/>
          <w:szCs w:val="24"/>
        </w:rPr>
        <w:t>к оплате слишком большие счета.</w:t>
      </w:r>
    </w:p>
    <w:p w:rsidR="00E66A01" w:rsidRPr="00E66A01" w:rsidRDefault="00E66A01" w:rsidP="00E66A01">
      <w:pPr>
        <w:shd w:val="clear" w:color="auto" w:fill="FFFFFF"/>
        <w:spacing w:after="0" w:line="240" w:lineRule="auto"/>
        <w:jc w:val="right"/>
        <w:rPr>
          <w:rFonts w:ascii="Calibri" w:eastAsia="Times New Roman" w:hAnsi="Calibri" w:cs="Calibri"/>
          <w:color w:val="000000"/>
        </w:rPr>
      </w:pPr>
      <w:r w:rsidRPr="00E66A01">
        <w:rPr>
          <w:rFonts w:ascii="Times New Roman" w:eastAsia="Times New Roman" w:hAnsi="Times New Roman" w:cs="Times New Roman"/>
          <w:i/>
          <w:iCs/>
          <w:color w:val="000000"/>
          <w:sz w:val="24"/>
          <w:szCs w:val="24"/>
        </w:rPr>
        <w:t xml:space="preserve">Мина </w:t>
      </w:r>
      <w:proofErr w:type="spellStart"/>
      <w:r w:rsidRPr="00E66A01">
        <w:rPr>
          <w:rFonts w:ascii="Times New Roman" w:eastAsia="Times New Roman" w:hAnsi="Times New Roman" w:cs="Times New Roman"/>
          <w:i/>
          <w:iCs/>
          <w:color w:val="000000"/>
          <w:sz w:val="24"/>
          <w:szCs w:val="24"/>
        </w:rPr>
        <w:t>Антрим</w:t>
      </w:r>
      <w:proofErr w:type="spellEnd"/>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 </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Calibri" w:eastAsia="Times New Roman" w:hAnsi="Calibri" w:cs="Calibri"/>
          <w:noProof/>
          <w:color w:val="000000"/>
        </w:rPr>
        <w:drawing>
          <wp:anchor distT="0" distB="0" distL="0" distR="0" simplePos="0" relativeHeight="251659264" behindDoc="0" locked="0" layoutInCell="1" allowOverlap="0" wp14:anchorId="551508F5" wp14:editId="230580CA">
            <wp:simplePos x="0" y="0"/>
            <wp:positionH relativeFrom="column">
              <wp:align>left</wp:align>
            </wp:positionH>
            <wp:positionV relativeFrom="line">
              <wp:posOffset>0</wp:posOffset>
            </wp:positionV>
            <wp:extent cx="2057400" cy="1552575"/>
            <wp:effectExtent l="0" t="0" r="0" b="9525"/>
            <wp:wrapSquare wrapText="bothSides"/>
            <wp:docPr id="2" name="Рисунок 2" descr="http://shipnygova.ucoz.ru/oshib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pnygova.ucoz.ru/oshib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A01">
        <w:rPr>
          <w:rFonts w:ascii="Times New Roman" w:eastAsia="Times New Roman" w:hAnsi="Times New Roman" w:cs="Times New Roman"/>
          <w:color w:val="000000"/>
          <w:sz w:val="24"/>
          <w:szCs w:val="24"/>
        </w:rPr>
        <w:t>.</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 </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 xml:space="preserve">Все мы стремимся быть хорошими родителями, но добиваемся этого по-разному. Каждый родитель "причесывает” своего ребенка "под себя”, подстраивая его под свои амбиции, мироощущение. Во взаимодействии с ребенком родитель непроизвольно компенсирует многие свои переживания (тревожность, боязнь одиночества, скрытые комплексы и т.д.). Очень часто родители неосознанно проецируют (переносят) свои проблемы на ребенка. Они обвиняют ребенка в своих неудачах, в том, что присуще им самим, т.е. они видят недостатки у ребенка, но не осознают, что малыш "научился” им именно у него, взрослого. Например, мама говорит, что дочь нервная, необщительная, часто конфликтует со сверстниками, а в действительности мама сама имеет узкий круг общения, придирчива </w:t>
      </w:r>
      <w:proofErr w:type="gramStart"/>
      <w:r w:rsidRPr="00E66A01">
        <w:rPr>
          <w:rFonts w:ascii="Times New Roman" w:eastAsia="Times New Roman" w:hAnsi="Times New Roman" w:cs="Times New Roman"/>
          <w:color w:val="000000"/>
          <w:sz w:val="24"/>
          <w:szCs w:val="24"/>
        </w:rPr>
        <w:t>к</w:t>
      </w:r>
      <w:proofErr w:type="gramEnd"/>
      <w:r w:rsidRPr="00E66A01">
        <w:rPr>
          <w:rFonts w:ascii="Times New Roman" w:eastAsia="Times New Roman" w:hAnsi="Times New Roman" w:cs="Times New Roman"/>
          <w:color w:val="000000"/>
          <w:sz w:val="24"/>
          <w:szCs w:val="24"/>
        </w:rPr>
        <w:t xml:space="preserve"> близким, резка с мужем.</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Итак, наиболее часто встречающиеся ошибки воспитания в семье.</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Pr="00E66A01">
        <w:rPr>
          <w:rFonts w:ascii="Times New Roman" w:eastAsia="Times New Roman" w:hAnsi="Times New Roman" w:cs="Times New Roman"/>
          <w:color w:val="000000"/>
          <w:sz w:val="24"/>
          <w:szCs w:val="24"/>
        </w:rPr>
        <w:t xml:space="preserve">Непонимание особенностей личности ребенка, его характера. </w:t>
      </w:r>
      <w:proofErr w:type="gramStart"/>
      <w:r w:rsidRPr="00E66A01">
        <w:rPr>
          <w:rFonts w:ascii="Times New Roman" w:eastAsia="Times New Roman" w:hAnsi="Times New Roman" w:cs="Times New Roman"/>
          <w:color w:val="000000"/>
          <w:sz w:val="24"/>
          <w:szCs w:val="24"/>
        </w:rPr>
        <w:t>Например, мама-холерик постоянно "давит” на сына-флегматика: "копуша”, "иди быстрее”, "ну что же ты, подойди к мальчику, познакомься”.</w:t>
      </w:r>
      <w:proofErr w:type="gramEnd"/>
      <w:r w:rsidRPr="00E66A01">
        <w:rPr>
          <w:rFonts w:ascii="Times New Roman" w:eastAsia="Times New Roman" w:hAnsi="Times New Roman" w:cs="Times New Roman"/>
          <w:color w:val="000000"/>
          <w:sz w:val="24"/>
          <w:szCs w:val="24"/>
        </w:rPr>
        <w:t xml:space="preserve"> А ребенок просто не может выполнить материнских требований, т.к. такое поведение не присуще его характеру. Или родители считают ребенка упрямым, а он просто пытается сохранить чувство собственного достоинства, независимость.</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Pr="00E66A01">
        <w:rPr>
          <w:rFonts w:ascii="Times New Roman" w:eastAsia="Times New Roman" w:hAnsi="Times New Roman" w:cs="Times New Roman"/>
          <w:color w:val="000000"/>
          <w:sz w:val="24"/>
          <w:szCs w:val="24"/>
        </w:rPr>
        <w:t>Несоответствие требований и ожиданий родителей возможностям ребенка: "Я ХОЧУ, чтобы мой ребенок умел играть на фортепиано, поэтому он ДОЛЖЕН поступить в музыкальную школу”. Или: "Мы поступаем в школу с английским уклоном, ведь я в свое время туда не попал”.</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Calibri" w:eastAsia="Times New Roman" w:hAnsi="Calibri" w:cs="Calibri"/>
          <w:noProof/>
          <w:color w:val="000000"/>
        </w:rPr>
        <w:lastRenderedPageBreak/>
        <w:drawing>
          <wp:anchor distT="0" distB="0" distL="0" distR="0" simplePos="0" relativeHeight="251660288" behindDoc="0" locked="0" layoutInCell="1" allowOverlap="0" wp14:anchorId="252A7A6F" wp14:editId="69A7BEE0">
            <wp:simplePos x="0" y="0"/>
            <wp:positionH relativeFrom="column">
              <wp:align>right</wp:align>
            </wp:positionH>
            <wp:positionV relativeFrom="line">
              <wp:posOffset>0</wp:posOffset>
            </wp:positionV>
            <wp:extent cx="2047875" cy="1847850"/>
            <wp:effectExtent l="0" t="0" r="9525" b="0"/>
            <wp:wrapSquare wrapText="bothSides"/>
            <wp:docPr id="3" name="Рисунок 3" descr="http://shipnygova.ucoz.ru/oshib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pnygova.ucoz.ru/oshibka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A01">
        <w:rPr>
          <w:rFonts w:ascii="Times New Roman" w:eastAsia="Times New Roman" w:hAnsi="Times New Roman" w:cs="Times New Roman"/>
          <w:color w:val="000000"/>
          <w:sz w:val="24"/>
          <w:szCs w:val="24"/>
        </w:rPr>
        <w:t xml:space="preserve">Негибкость выражается </w:t>
      </w:r>
      <w:proofErr w:type="spellStart"/>
      <w:r w:rsidRPr="00E66A01">
        <w:rPr>
          <w:rFonts w:ascii="Times New Roman" w:eastAsia="Times New Roman" w:hAnsi="Times New Roman" w:cs="Times New Roman"/>
          <w:color w:val="000000"/>
          <w:sz w:val="24"/>
          <w:szCs w:val="24"/>
        </w:rPr>
        <w:t>застреванием</w:t>
      </w:r>
      <w:proofErr w:type="spellEnd"/>
      <w:r w:rsidRPr="00E66A01">
        <w:rPr>
          <w:rFonts w:ascii="Times New Roman" w:eastAsia="Times New Roman" w:hAnsi="Times New Roman" w:cs="Times New Roman"/>
          <w:color w:val="000000"/>
          <w:sz w:val="24"/>
          <w:szCs w:val="24"/>
        </w:rPr>
        <w:t xml:space="preserve"> на пробл</w:t>
      </w:r>
      <w:r>
        <w:rPr>
          <w:rFonts w:ascii="Times New Roman" w:eastAsia="Times New Roman" w:hAnsi="Times New Roman" w:cs="Times New Roman"/>
          <w:color w:val="000000"/>
          <w:sz w:val="24"/>
          <w:szCs w:val="24"/>
        </w:rPr>
        <w:t>емах ("мой ребенок плохо учится</w:t>
      </w:r>
      <w:r w:rsidRPr="00E66A01">
        <w:rPr>
          <w:rFonts w:ascii="Times New Roman" w:eastAsia="Times New Roman" w:hAnsi="Times New Roman" w:cs="Times New Roman"/>
          <w:color w:val="000000"/>
          <w:sz w:val="24"/>
          <w:szCs w:val="24"/>
        </w:rPr>
        <w:t>”), трафаретностью требований, отсутствием альтернатив в решениях, предвзятостью суждений, навязыванием мнений. Часто у родителей с "негибким” отношением к ребенку плохо развито воображение, они авторитарны, властны, эгоцентричны, излишне принципиальны.</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Pr="00E66A01">
        <w:rPr>
          <w:rFonts w:ascii="Times New Roman" w:eastAsia="Times New Roman" w:hAnsi="Times New Roman" w:cs="Times New Roman"/>
          <w:color w:val="000000"/>
          <w:sz w:val="24"/>
          <w:szCs w:val="24"/>
        </w:rPr>
        <w:t>Непоследовательность в обращении с детьми. Это переходы из одной крайности в другую (от тотального контроля до попустительства), бесконечные обещания и угрозы и их невыполнение, не доведение начатого дела до конца. Сюда же относится несогласованность между родителями, когда мать разрешает, а отец это же запрещает; отец наказывает, а бабушка тут же жалеет.</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proofErr w:type="spellStart"/>
      <w:r w:rsidRPr="00E66A01">
        <w:rPr>
          <w:rFonts w:ascii="Times New Roman" w:eastAsia="Times New Roman" w:hAnsi="Times New Roman" w:cs="Times New Roman"/>
          <w:b/>
          <w:bCs/>
          <w:color w:val="FF0000"/>
          <w:sz w:val="24"/>
          <w:szCs w:val="24"/>
        </w:rPr>
        <w:t>Аффективность</w:t>
      </w:r>
      <w:proofErr w:type="spellEnd"/>
      <w:r w:rsidRPr="00E66A01">
        <w:rPr>
          <w:rFonts w:ascii="Times New Roman" w:eastAsia="Times New Roman" w:hAnsi="Times New Roman" w:cs="Times New Roman"/>
          <w:color w:val="000000"/>
          <w:sz w:val="24"/>
          <w:szCs w:val="24"/>
        </w:rPr>
        <w:t> проявляется избытком раздражения, тревоги, недовольства, беспокойства или страха. Эмоции родителей выходят из-под контроля и "выливаются” на ребенка. ("Я понимаю, что не права, но не могу себя сдержать, чтобы не повысить голос; потом я переживаю, но все повторяется снова и снова…”) Особенно склонны к такому поведению родители с темпераментом холерика. Чем больше мать настаивает, повышает голос, тем более возбудимым, или, наоборот, заторможенным становится ребенок.</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b/>
          <w:bCs/>
          <w:color w:val="FF0000"/>
          <w:sz w:val="24"/>
          <w:szCs w:val="24"/>
        </w:rPr>
        <w:t>Тревожность</w:t>
      </w:r>
      <w:r w:rsidRPr="00E66A01">
        <w:rPr>
          <w:rFonts w:ascii="Times New Roman" w:eastAsia="Times New Roman" w:hAnsi="Times New Roman" w:cs="Times New Roman"/>
          <w:color w:val="000000"/>
          <w:sz w:val="24"/>
          <w:szCs w:val="24"/>
        </w:rPr>
        <w:t xml:space="preserve"> – это беспокойство, доходящее до паники по любому поводу; чрезмерная опека, подавление самостоятельности ребенка, стремление оградить от всех (часто воображаемых) опасностей и трудностей, неуверенность в правильности своих действий, но в тоже время потребность давать советы, предостерегать. Такие родители редко смеются, им явно не хватает оптимизма, все время ждут чего-то плохого, у них занижена самооценка. В такой семье ребенок, как правило, единственный, у него были или есть проблемы со здоровьем. Страх за ребенка может стать навязчивым. Тревожность обычно сочетается с </w:t>
      </w:r>
      <w:proofErr w:type="spellStart"/>
      <w:r w:rsidRPr="00E66A01">
        <w:rPr>
          <w:rFonts w:ascii="Times New Roman" w:eastAsia="Times New Roman" w:hAnsi="Times New Roman" w:cs="Times New Roman"/>
          <w:color w:val="000000"/>
          <w:sz w:val="24"/>
          <w:szCs w:val="24"/>
        </w:rPr>
        <w:t>гиперопекой</w:t>
      </w:r>
      <w:proofErr w:type="spellEnd"/>
      <w:r w:rsidRPr="00E66A01">
        <w:rPr>
          <w:rFonts w:ascii="Times New Roman" w:eastAsia="Times New Roman" w:hAnsi="Times New Roman" w:cs="Times New Roman"/>
          <w:color w:val="000000"/>
          <w:sz w:val="24"/>
          <w:szCs w:val="24"/>
        </w:rPr>
        <w:t xml:space="preserve">, </w:t>
      </w:r>
      <w:proofErr w:type="spellStart"/>
      <w:r w:rsidRPr="00E66A01">
        <w:rPr>
          <w:rFonts w:ascii="Times New Roman" w:eastAsia="Times New Roman" w:hAnsi="Times New Roman" w:cs="Times New Roman"/>
          <w:color w:val="000000"/>
          <w:sz w:val="24"/>
          <w:szCs w:val="24"/>
        </w:rPr>
        <w:t>гиперсоциализацией</w:t>
      </w:r>
      <w:proofErr w:type="spellEnd"/>
      <w:r w:rsidRPr="00E66A01">
        <w:rPr>
          <w:rFonts w:ascii="Times New Roman" w:eastAsia="Times New Roman" w:hAnsi="Times New Roman" w:cs="Times New Roman"/>
          <w:color w:val="000000"/>
          <w:sz w:val="24"/>
          <w:szCs w:val="24"/>
        </w:rPr>
        <w:t>.</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proofErr w:type="spellStart"/>
      <w:proofErr w:type="gramStart"/>
      <w:r w:rsidRPr="00E66A01">
        <w:rPr>
          <w:rFonts w:ascii="Times New Roman" w:eastAsia="Times New Roman" w:hAnsi="Times New Roman" w:cs="Times New Roman"/>
          <w:b/>
          <w:bCs/>
          <w:color w:val="FF0000"/>
          <w:sz w:val="24"/>
          <w:szCs w:val="24"/>
        </w:rPr>
        <w:t>Доминантность</w:t>
      </w:r>
      <w:proofErr w:type="spellEnd"/>
      <w:r w:rsidRPr="00E66A01">
        <w:rPr>
          <w:rFonts w:ascii="Times New Roman" w:eastAsia="Times New Roman" w:hAnsi="Times New Roman" w:cs="Times New Roman"/>
          <w:color w:val="000000"/>
          <w:sz w:val="24"/>
          <w:szCs w:val="24"/>
        </w:rPr>
        <w:t> - требование безоговорочного подчинения, категоричность суждений, приказной тон, стремление подчинить ребенка, навязывание готовых решений, мнений, ограничение самостоятельности, использование физических наказаний, принуждения, постоянный контроль за ребенком, за его мыслями, действиями.</w:t>
      </w:r>
      <w:proofErr w:type="gramEnd"/>
      <w:r w:rsidRPr="00E66A01">
        <w:rPr>
          <w:rFonts w:ascii="Times New Roman" w:eastAsia="Times New Roman" w:hAnsi="Times New Roman" w:cs="Times New Roman"/>
          <w:color w:val="000000"/>
          <w:sz w:val="24"/>
          <w:szCs w:val="24"/>
        </w:rPr>
        <w:t xml:space="preserve"> Родители с властными чертами характера часто обвиняют детей в упрямстве, непослушании. В семье возникают споры по любому поводу (сон, еда, режим дня), но они не приводят к порядку, а участники конфликта устают, постоянно находятся на грани нервного срыва.</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proofErr w:type="spellStart"/>
      <w:r w:rsidRPr="00E66A01">
        <w:rPr>
          <w:rFonts w:ascii="Times New Roman" w:eastAsia="Times New Roman" w:hAnsi="Times New Roman" w:cs="Times New Roman"/>
          <w:b/>
          <w:bCs/>
          <w:color w:val="FF0000"/>
          <w:sz w:val="24"/>
          <w:szCs w:val="24"/>
        </w:rPr>
        <w:t>Гиперсоциальность</w:t>
      </w:r>
      <w:proofErr w:type="spellEnd"/>
      <w:r w:rsidRPr="00E66A01">
        <w:rPr>
          <w:rFonts w:ascii="Times New Roman" w:eastAsia="Times New Roman" w:hAnsi="Times New Roman" w:cs="Times New Roman"/>
          <w:color w:val="000000"/>
          <w:sz w:val="24"/>
          <w:szCs w:val="24"/>
        </w:rPr>
        <w:t xml:space="preserve">. Воспитание слишком "правильное”. В отношениях не хватает тепла, ласки, родители боятся "испортить” ребенка, не проявляют любовь к нему открыто. Ребенок страдает от нехватки поцелуев, объятий. Простое поглаживание по головке нужно заслужить примерным поведением. Ребенку навязывается большое количество правил, которые необходимо выполнять, чтобы "соответствовать” ожиданиям родителей. В семье не поддерживается выражение эмоций (как положительных, так и отрицательных), детский шум, веселье, жизнерадостность и непосредственность. Родители не прощают оплошности, не терпят недостатки и слабости ребенка, стараясь их искоренить. К ребенку относятся, как </w:t>
      </w:r>
      <w:proofErr w:type="gramStart"/>
      <w:r w:rsidRPr="00E66A01">
        <w:rPr>
          <w:rFonts w:ascii="Times New Roman" w:eastAsia="Times New Roman" w:hAnsi="Times New Roman" w:cs="Times New Roman"/>
          <w:color w:val="000000"/>
          <w:sz w:val="24"/>
          <w:szCs w:val="24"/>
        </w:rPr>
        <w:t>ко</w:t>
      </w:r>
      <w:proofErr w:type="gramEnd"/>
      <w:r w:rsidRPr="00E66A01">
        <w:rPr>
          <w:rFonts w:ascii="Times New Roman" w:eastAsia="Times New Roman" w:hAnsi="Times New Roman" w:cs="Times New Roman"/>
          <w:color w:val="000000"/>
          <w:sz w:val="24"/>
          <w:szCs w:val="24"/>
        </w:rPr>
        <w:t xml:space="preserve"> взрослому, требуя от него поведения взрослого. Фразы "ты должен, обязан”, "как тебе не стыдно” встречаются очень часто. Жизнь ребенка спланирована и расписана до мелочей уже с самого рождения. Максимум дополнительных занятий. Усиленный </w:t>
      </w:r>
      <w:proofErr w:type="gramStart"/>
      <w:r w:rsidRPr="00E66A01">
        <w:rPr>
          <w:rFonts w:ascii="Times New Roman" w:eastAsia="Times New Roman" w:hAnsi="Times New Roman" w:cs="Times New Roman"/>
          <w:color w:val="000000"/>
          <w:sz w:val="24"/>
          <w:szCs w:val="24"/>
        </w:rPr>
        <w:t>контроль за</w:t>
      </w:r>
      <w:proofErr w:type="gramEnd"/>
      <w:r w:rsidRPr="00E66A01">
        <w:rPr>
          <w:rFonts w:ascii="Times New Roman" w:eastAsia="Times New Roman" w:hAnsi="Times New Roman" w:cs="Times New Roman"/>
          <w:color w:val="000000"/>
          <w:sz w:val="24"/>
          <w:szCs w:val="24"/>
        </w:rPr>
        <w:t xml:space="preserve"> успеваемостью.</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 xml:space="preserve">Недостаточная отзывчивость (нечуткость). Несвоевременный или недостаточный отклик на просьбы, потребности, эмоции ребенка. Подобное отношение сочетается с неприятием ребенка, с принципиальностью и </w:t>
      </w:r>
      <w:proofErr w:type="spellStart"/>
      <w:r w:rsidR="00E66A01" w:rsidRPr="00E66A01">
        <w:rPr>
          <w:rFonts w:ascii="Times New Roman" w:eastAsia="Times New Roman" w:hAnsi="Times New Roman" w:cs="Times New Roman"/>
          <w:color w:val="000000"/>
          <w:sz w:val="24"/>
          <w:szCs w:val="24"/>
        </w:rPr>
        <w:t>гиперсоциальностью</w:t>
      </w:r>
      <w:proofErr w:type="spellEnd"/>
      <w:r w:rsidR="00E66A01" w:rsidRPr="00E66A01">
        <w:rPr>
          <w:rFonts w:ascii="Times New Roman" w:eastAsia="Times New Roman" w:hAnsi="Times New Roman" w:cs="Times New Roman"/>
          <w:color w:val="000000"/>
          <w:sz w:val="24"/>
          <w:szCs w:val="24"/>
        </w:rPr>
        <w:t>. Бывает, что родители моментально реагируют на неудачи ребенка, нарушения поведения, но "не замечают” его успехов, не умеют вовремя похвалить, поддержать.</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 </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 </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 </w:t>
      </w:r>
    </w:p>
    <w:p w:rsidR="00E66A01" w:rsidRPr="00E66A01" w:rsidRDefault="00E66A01" w:rsidP="00E66A01">
      <w:pPr>
        <w:shd w:val="clear" w:color="auto" w:fill="FFFFFF"/>
        <w:spacing w:after="0" w:line="240" w:lineRule="auto"/>
        <w:jc w:val="center"/>
        <w:rPr>
          <w:rFonts w:ascii="Calibri" w:eastAsia="Times New Roman" w:hAnsi="Calibri" w:cs="Calibri"/>
          <w:b/>
          <w:color w:val="000000"/>
          <w:sz w:val="28"/>
          <w:szCs w:val="28"/>
        </w:rPr>
      </w:pPr>
      <w:r w:rsidRPr="00E66A01">
        <w:rPr>
          <w:rFonts w:ascii="Times New Roman" w:eastAsia="Times New Roman" w:hAnsi="Times New Roman" w:cs="Times New Roman"/>
          <w:b/>
          <w:bCs/>
          <w:iCs/>
          <w:color w:val="000000"/>
          <w:sz w:val="28"/>
          <w:szCs w:val="28"/>
        </w:rPr>
        <w:lastRenderedPageBreak/>
        <w:t>Советы родителям, нашедшим у себя что-то из выше перечисленного</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 </w:t>
      </w:r>
    </w:p>
    <w:p w:rsidR="00E66A01" w:rsidRPr="00E66A01" w:rsidRDefault="00D17BEB" w:rsidP="00E66A01">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 xml:space="preserve">Вспомните свое детство, ведь наше поведение, страхи, комплексы зарождаются именно в детстве. Поэтому, чтобы исправить отношения с ребенком, необходимо </w:t>
      </w:r>
      <w:r w:rsidR="00EF570B" w:rsidRPr="00E66A01">
        <w:rPr>
          <w:rFonts w:ascii="Calibri" w:eastAsia="Times New Roman" w:hAnsi="Calibri" w:cs="Calibri"/>
          <w:noProof/>
          <w:color w:val="000000"/>
        </w:rPr>
        <mc:AlternateContent>
          <mc:Choice Requires="wps">
            <w:drawing>
              <wp:anchor distT="0" distB="0" distL="0" distR="0" simplePos="0" relativeHeight="251661312" behindDoc="0" locked="0" layoutInCell="1" allowOverlap="0" wp14:anchorId="513C7DC2" wp14:editId="18B168BA">
                <wp:simplePos x="0" y="0"/>
                <wp:positionH relativeFrom="column">
                  <wp:posOffset>-95250</wp:posOffset>
                </wp:positionH>
                <wp:positionV relativeFrom="line">
                  <wp:posOffset>175260</wp:posOffset>
                </wp:positionV>
                <wp:extent cx="66675" cy="159385"/>
                <wp:effectExtent l="38100" t="0" r="28575" b="0"/>
                <wp:wrapSquare wrapText="bothSides"/>
                <wp:docPr id="1" name="AutoShape 4" descr="http://shipnygova.ucoz.ru/1111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Описание: http://shipnygova.ucoz.ru/111111.jpg" style="position:absolute;margin-left:-7.5pt;margin-top:13.8pt;width:5.25pt;height:12.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" o:allowoverlap="f" filled="f" stroked="f">
                <o:lock v:ext="edit" aspectratio="t"/>
                <w10:wrap type="square" anchory="line"/>
              </v:rect>
            </w:pict>
          </mc:Fallback>
        </mc:AlternateContent>
      </w:r>
      <w:r w:rsidR="00E66A01" w:rsidRPr="00E66A01">
        <w:rPr>
          <w:rFonts w:ascii="Times New Roman" w:eastAsia="Times New Roman" w:hAnsi="Times New Roman" w:cs="Times New Roman"/>
          <w:color w:val="000000"/>
          <w:sz w:val="24"/>
          <w:szCs w:val="24"/>
        </w:rPr>
        <w:t>разобраться в себе. Многим взрослым стоит научиться быть самостоятельными и независимыми от мнения окружающих.</w:t>
      </w:r>
      <w:r w:rsidR="00E66A01" w:rsidRPr="00E66A01">
        <w:rPr>
          <w:rFonts w:ascii="Verdana" w:eastAsia="Times New Roman" w:hAnsi="Verdana" w:cs="Times New Roman"/>
          <w:color w:val="000000"/>
          <w:sz w:val="24"/>
          <w:szCs w:val="24"/>
          <w:shd w:val="clear" w:color="auto" w:fill="FFFFFF"/>
        </w:rPr>
        <w:br/>
      </w:r>
      <w:r w:rsidR="00EF570B">
        <w:rPr>
          <w:rFonts w:ascii="Times New Roman" w:eastAsia="Times New Roman" w:hAnsi="Times New Roman" w:cs="Times New Roman"/>
          <w:color w:val="000000"/>
          <w:sz w:val="24"/>
          <w:szCs w:val="24"/>
        </w:rPr>
        <w:t xml:space="preserve">   </w:t>
      </w:r>
      <w:bookmarkStart w:id="0" w:name="_GoBack"/>
      <w:bookmarkEnd w:id="0"/>
      <w:r w:rsidR="00E66A01" w:rsidRPr="00E66A01">
        <w:rPr>
          <w:rFonts w:ascii="Times New Roman" w:eastAsia="Times New Roman" w:hAnsi="Times New Roman" w:cs="Times New Roman"/>
          <w:color w:val="000000"/>
          <w:sz w:val="24"/>
          <w:szCs w:val="24"/>
        </w:rPr>
        <w:t>Часто встречающийся аргумент "меня так воспитывали” не уместен! Естественно, взрослый человек склонен повторять то, что закладывалось в него в детстве. Это относится и к манере поведения, и к стилю общения. Хорошо, если в детстве родители воспитывали его, опираясь на любовь, стремление понять, учитывали индивидуальные особенности. Но, к сожалению, часто выросшие у</w:t>
      </w:r>
      <w:r w:rsidR="00E66A01">
        <w:rPr>
          <w:rFonts w:ascii="Times New Roman" w:eastAsia="Times New Roman" w:hAnsi="Times New Roman" w:cs="Times New Roman"/>
          <w:color w:val="000000"/>
          <w:sz w:val="24"/>
          <w:szCs w:val="24"/>
        </w:rPr>
        <w:t>же дети "передают” своим детям</w:t>
      </w:r>
      <w:r w:rsidR="00E66A01" w:rsidRPr="00E66A01">
        <w:rPr>
          <w:rFonts w:ascii="Times New Roman" w:eastAsia="Times New Roman" w:hAnsi="Times New Roman" w:cs="Times New Roman"/>
          <w:color w:val="000000"/>
          <w:sz w:val="24"/>
          <w:szCs w:val="24"/>
        </w:rPr>
        <w:t xml:space="preserve"> тревожность, авторитарность, телесные наказания, неумение и нежелание слушать. Мы – взрослые люди и способны разобраться в своих детских впечатлениях, простить своих родителей за допущенные ими ошибки и не повторять их со своими детьми!</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Учитесь договариваться, идти на компромисс. Не заставляйте ребенка делать то, что ему не нравится.</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Не бойтесь любить своего ребенка и показывать ему свои чувства. Говорите, что в нем Вам нравится. Чаще обнимайте и целуйте. Простое поглаживание по голове способно показать маленькому ребенку, что Вы его любите.</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Учитесь справляться со своими негативными эмоциями без агрессии, без выплёскивания злости.</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Позволяйте себе иногда побыть ребенком. Расслабьтесь, повозитесь вместе со своим малышом, порисуйте, подурачьтесь, слепите из пластилина смешную фигурку, поиграйте в мяч, просто громко посмейтесь. Так Вы сможете приблизиться к своему ребенку, лучше понять его и себя.</w:t>
      </w:r>
    </w:p>
    <w:p w:rsidR="00D17BEB" w:rsidRDefault="00D17BEB" w:rsidP="00E66A0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 xml:space="preserve">Не выливайте свое плохое настроение, проблемы на ребенка. Ведь он не виноват в том, что в магазине Вам </w:t>
      </w:r>
      <w:proofErr w:type="gramStart"/>
      <w:r w:rsidR="00E66A01" w:rsidRPr="00E66A01">
        <w:rPr>
          <w:rFonts w:ascii="Times New Roman" w:eastAsia="Times New Roman" w:hAnsi="Times New Roman" w:cs="Times New Roman"/>
          <w:color w:val="000000"/>
          <w:sz w:val="24"/>
          <w:szCs w:val="24"/>
        </w:rPr>
        <w:t>нахамили</w:t>
      </w:r>
      <w:proofErr w:type="gramEnd"/>
      <w:r w:rsidR="00E66A01" w:rsidRPr="00E66A01">
        <w:rPr>
          <w:rFonts w:ascii="Times New Roman" w:eastAsia="Times New Roman" w:hAnsi="Times New Roman" w:cs="Times New Roman"/>
          <w:color w:val="000000"/>
          <w:sz w:val="24"/>
          <w:szCs w:val="24"/>
        </w:rPr>
        <w:t xml:space="preserve">! Дети итак очень чувствительны к настроениям родителей, перенимают их тревогу, низкую самооценку. </w:t>
      </w:r>
      <w:r w:rsidR="00E66A01" w:rsidRPr="00E66A01">
        <w:rPr>
          <w:rFonts w:ascii="Times New Roman" w:eastAsia="Times New Roman" w:hAnsi="Times New Roman" w:cs="Times New Roman"/>
          <w:b/>
          <w:color w:val="000000"/>
          <w:sz w:val="24"/>
          <w:szCs w:val="24"/>
        </w:rPr>
        <w:t>Поэтому для начала займитесь своим "воспитанием”,</w:t>
      </w:r>
      <w:r w:rsidR="00E66A01" w:rsidRPr="00E66A01">
        <w:rPr>
          <w:rFonts w:ascii="Times New Roman" w:eastAsia="Times New Roman" w:hAnsi="Times New Roman" w:cs="Times New Roman"/>
          <w:color w:val="000000"/>
          <w:sz w:val="24"/>
          <w:szCs w:val="24"/>
        </w:rPr>
        <w:t xml:space="preserve"> разберитесь со своими внутренними проблемами. </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Четко формулируйте свои требования к ребенку. Их не должно быть много, но те, что есть, должны соблюдаться. Не увлекайтесь словом "нельзя”.</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Оцените степень своей родительской опеки. Возможно, Ваш ребенок уже вырос, а Вы все еще заботитесь о нем, как о младенце, контролируя каждый шаг, оберегая от возможных неудач.</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Предоставьте ребенку больше свободы: он вполне может сам помириться с товарищем, выбрать дополнительный кружок в школе и т.д.</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Поощряйте самостоятельность! Ее развитие начинается с малого – сам поставил на место стул, сам оделся. Чем взрослее ребенок, тем больше самостоятельных действий он способен выполнять. Но самостоятельными должны быть не только действия, но и мысли!</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Не зацикливайтесь на ребенке. Займитесь собой! Интересное дело, хобби принесут большую пользу и маме, и ребенку: мама чувствует себя более уверенной, независимой, у нее повышается самооценка, как следствие – улучшается настроение; когда ребенок видит довольную, спокойную, "сильную” маму, он тоже чувствует себя спокойным и уверенным. Здесь важно соблюдать золотую середину: не слишком замыкаться на ребенке, но и не лишать его необходимого внимания, ласки, общения.</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 xml:space="preserve">Меняйтесь с ребенком ролями. Это можно делать и в повседневной жизни, и во время игры. Поощряйте его желание заботиться о Вас, о животном, о близких людях. </w:t>
      </w:r>
      <w:proofErr w:type="gramStart"/>
      <w:r w:rsidR="00E66A01" w:rsidRPr="00E66A01">
        <w:rPr>
          <w:rFonts w:ascii="Times New Roman" w:eastAsia="Times New Roman" w:hAnsi="Times New Roman" w:cs="Times New Roman"/>
          <w:color w:val="000000"/>
          <w:sz w:val="24"/>
          <w:szCs w:val="24"/>
        </w:rPr>
        <w:t>Игра в "</w:t>
      </w:r>
      <w:r w:rsidR="00E66A01" w:rsidRPr="00E66A01">
        <w:rPr>
          <w:rFonts w:ascii="Times New Roman" w:eastAsia="Times New Roman" w:hAnsi="Times New Roman" w:cs="Times New Roman"/>
          <w:b/>
          <w:color w:val="000000"/>
          <w:sz w:val="24"/>
          <w:szCs w:val="24"/>
        </w:rPr>
        <w:t>дочки-матери” наоборот, где Вы – дочь, а ребенок – мама (или папа)</w:t>
      </w:r>
      <w:r w:rsidR="00E66A01" w:rsidRPr="00E66A01">
        <w:rPr>
          <w:rFonts w:ascii="Times New Roman" w:eastAsia="Times New Roman" w:hAnsi="Times New Roman" w:cs="Times New Roman"/>
          <w:color w:val="000000"/>
          <w:sz w:val="24"/>
          <w:szCs w:val="24"/>
        </w:rPr>
        <w:t xml:space="preserve"> очень показательна.</w:t>
      </w:r>
      <w:proofErr w:type="gramEnd"/>
      <w:r w:rsidR="00E66A01" w:rsidRPr="00E66A01">
        <w:rPr>
          <w:rFonts w:ascii="Times New Roman" w:eastAsia="Times New Roman" w:hAnsi="Times New Roman" w:cs="Times New Roman"/>
          <w:color w:val="000000"/>
          <w:sz w:val="24"/>
          <w:szCs w:val="24"/>
        </w:rPr>
        <w:t xml:space="preserve"> В поведении ребенка Вы узнаете знакомые черты.</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Не позволяйте ребенку обижать (особенно незаслуженно) других людей. Если карапуз замахнулся палкой на бабушку, не нужно смеяться, оправдывать его ("он еще маленький, не понимает”), нужно спокойно, но уверенно сказать, что Вы недовольны поведением малыша. Возможно, он захочет повторить свой эксперимент, но Вы должны быть непреклонны.</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      </w:t>
      </w:r>
      <w:r w:rsidR="00E66A01" w:rsidRPr="00E66A01">
        <w:rPr>
          <w:rFonts w:ascii="Times New Roman" w:eastAsia="Times New Roman" w:hAnsi="Times New Roman" w:cs="Times New Roman"/>
          <w:color w:val="000000"/>
          <w:sz w:val="24"/>
          <w:szCs w:val="24"/>
        </w:rPr>
        <w:t xml:space="preserve">Часто скрываемые родителями от детей чувства (горе, тревога, растерянность, нежность и т.д.) ради их спокойствия выливаются в проблему. Скрывая истинные эмоции, человек заменяет их другими, показными, как </w:t>
      </w:r>
      <w:proofErr w:type="gramStart"/>
      <w:r w:rsidR="00E66A01" w:rsidRPr="00E66A01">
        <w:rPr>
          <w:rFonts w:ascii="Times New Roman" w:eastAsia="Times New Roman" w:hAnsi="Times New Roman" w:cs="Times New Roman"/>
          <w:color w:val="000000"/>
          <w:sz w:val="24"/>
          <w:szCs w:val="24"/>
        </w:rPr>
        <w:t>правило</w:t>
      </w:r>
      <w:proofErr w:type="gramEnd"/>
      <w:r w:rsidR="00E66A01" w:rsidRPr="00E66A01">
        <w:rPr>
          <w:rFonts w:ascii="Times New Roman" w:eastAsia="Times New Roman" w:hAnsi="Times New Roman" w:cs="Times New Roman"/>
          <w:color w:val="000000"/>
          <w:sz w:val="24"/>
          <w:szCs w:val="24"/>
        </w:rPr>
        <w:t xml:space="preserve"> это проявляется в требовательности, жесткости, раздражительности. Ребенку будет намного легче, если Вы будете естественны в проявлении эмоций, открыты для него. Тогда и он будет иметь возможность проявлять свои положительные и отрицательные эмоции. Строгий, требовательный отец на самом деле может за этой "маской” скрывать свою тревожность, неуверенность, страх за детей.</w:t>
      </w:r>
    </w:p>
    <w:p w:rsidR="00E66A01" w:rsidRPr="00E66A01" w:rsidRDefault="00D17BEB" w:rsidP="00E66A01">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E66A01" w:rsidRPr="00E66A01">
        <w:rPr>
          <w:rFonts w:ascii="Times New Roman" w:eastAsia="Times New Roman" w:hAnsi="Times New Roman" w:cs="Times New Roman"/>
          <w:color w:val="000000"/>
          <w:sz w:val="24"/>
          <w:szCs w:val="24"/>
        </w:rPr>
        <w:t xml:space="preserve">Если ребенок Вас часто, почти постоянно раздражает, если ловите себя на том, что постоянно "выговариваете”, ругаете его </w:t>
      </w:r>
      <w:r>
        <w:rPr>
          <w:rFonts w:ascii="Times New Roman" w:eastAsia="Times New Roman" w:hAnsi="Times New Roman" w:cs="Times New Roman"/>
          <w:color w:val="000000"/>
          <w:sz w:val="24"/>
          <w:szCs w:val="24"/>
        </w:rPr>
        <w:t xml:space="preserve">– ищите причины неприятия ребенка </w:t>
      </w:r>
      <w:r w:rsidR="00E66A01" w:rsidRPr="00E66A01">
        <w:rPr>
          <w:rFonts w:ascii="Times New Roman" w:eastAsia="Times New Roman" w:hAnsi="Times New Roman" w:cs="Times New Roman"/>
          <w:color w:val="000000"/>
          <w:sz w:val="24"/>
          <w:szCs w:val="24"/>
        </w:rPr>
        <w:t xml:space="preserve"> в себе. Даже если ребенок будет делать все так, как Вы требуете, все равно найдется причина его поругать. Признаться себе, что проблема не в ребенке, а в Вас – первый шаг к ее решению.</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 xml:space="preserve">Старайтесь не переносить (не проецировать) на ребенка недостатки другого человека ("Сын похож на бывшего мужа, из него тоже не получится ничего толкового, такой же </w:t>
      </w:r>
      <w:proofErr w:type="spellStart"/>
      <w:r w:rsidRPr="00E66A01">
        <w:rPr>
          <w:rFonts w:ascii="Times New Roman" w:eastAsia="Times New Roman" w:hAnsi="Times New Roman" w:cs="Times New Roman"/>
          <w:color w:val="000000"/>
          <w:sz w:val="24"/>
          <w:szCs w:val="24"/>
        </w:rPr>
        <w:t>хлюпик</w:t>
      </w:r>
      <w:proofErr w:type="spellEnd"/>
      <w:r w:rsidRPr="00E66A01">
        <w:rPr>
          <w:rFonts w:ascii="Times New Roman" w:eastAsia="Times New Roman" w:hAnsi="Times New Roman" w:cs="Times New Roman"/>
          <w:color w:val="000000"/>
          <w:sz w:val="24"/>
          <w:szCs w:val="24"/>
        </w:rPr>
        <w:t>…”).</w:t>
      </w:r>
    </w:p>
    <w:p w:rsidR="00E66A01" w:rsidRPr="00E66A01" w:rsidRDefault="00E66A01" w:rsidP="00E66A01">
      <w:pPr>
        <w:shd w:val="clear" w:color="auto" w:fill="FFFFFF"/>
        <w:spacing w:after="0" w:line="240" w:lineRule="auto"/>
        <w:jc w:val="both"/>
        <w:rPr>
          <w:rFonts w:ascii="Calibri" w:eastAsia="Times New Roman" w:hAnsi="Calibri" w:cs="Calibri"/>
          <w:color w:val="000000"/>
        </w:rPr>
      </w:pPr>
      <w:r w:rsidRPr="00E66A01">
        <w:rPr>
          <w:rFonts w:ascii="Times New Roman" w:eastAsia="Times New Roman" w:hAnsi="Times New Roman" w:cs="Times New Roman"/>
          <w:color w:val="000000"/>
          <w:sz w:val="24"/>
          <w:szCs w:val="24"/>
        </w:rPr>
        <w:t> </w:t>
      </w:r>
    </w:p>
    <w:p w:rsidR="001439DD" w:rsidRPr="001439DD" w:rsidRDefault="001439DD" w:rsidP="001439DD">
      <w:pPr>
        <w:pStyle w:val="a7"/>
        <w:rPr>
          <w:rFonts w:ascii="Times New Roman" w:hAnsi="Times New Roman" w:cs="Times New Roman"/>
          <w:sz w:val="28"/>
          <w:szCs w:val="28"/>
        </w:rPr>
      </w:pPr>
    </w:p>
    <w:sectPr w:rsidR="001439DD" w:rsidRPr="001439DD" w:rsidSect="00D17BE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349"/>
    <w:multiLevelType w:val="multilevel"/>
    <w:tmpl w:val="4FF8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44C72"/>
    <w:multiLevelType w:val="multilevel"/>
    <w:tmpl w:val="E736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54754"/>
    <w:multiLevelType w:val="multilevel"/>
    <w:tmpl w:val="61AC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00D0D"/>
    <w:multiLevelType w:val="multilevel"/>
    <w:tmpl w:val="DD2A1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640AD9"/>
    <w:multiLevelType w:val="multilevel"/>
    <w:tmpl w:val="C906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A0BCB"/>
    <w:multiLevelType w:val="hybridMultilevel"/>
    <w:tmpl w:val="40600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FE2951"/>
    <w:multiLevelType w:val="hybridMultilevel"/>
    <w:tmpl w:val="BDD2B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9630C73"/>
    <w:multiLevelType w:val="multilevel"/>
    <w:tmpl w:val="A7A6F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887344"/>
    <w:multiLevelType w:val="multilevel"/>
    <w:tmpl w:val="A150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A9601C"/>
    <w:multiLevelType w:val="multilevel"/>
    <w:tmpl w:val="D2C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D799B"/>
    <w:multiLevelType w:val="hybridMultilevel"/>
    <w:tmpl w:val="21C4DB8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
    <w:nsid w:val="63296CAE"/>
    <w:multiLevelType w:val="multilevel"/>
    <w:tmpl w:val="58424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551EFF"/>
    <w:multiLevelType w:val="multilevel"/>
    <w:tmpl w:val="9ED0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9"/>
  </w:num>
  <w:num w:numId="8">
    <w:abstractNumId w:val="12"/>
  </w:num>
  <w:num w:numId="9">
    <w:abstractNumId w:val="8"/>
  </w:num>
  <w:num w:numId="10">
    <w:abstractNumId w:val="2"/>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E1"/>
    <w:rsid w:val="00095FBB"/>
    <w:rsid w:val="001439DD"/>
    <w:rsid w:val="001957D2"/>
    <w:rsid w:val="00196B55"/>
    <w:rsid w:val="002141A9"/>
    <w:rsid w:val="0029114D"/>
    <w:rsid w:val="003401CC"/>
    <w:rsid w:val="00532496"/>
    <w:rsid w:val="00590ADE"/>
    <w:rsid w:val="008014A5"/>
    <w:rsid w:val="00810BF1"/>
    <w:rsid w:val="008E2302"/>
    <w:rsid w:val="00903CB9"/>
    <w:rsid w:val="009A0BB4"/>
    <w:rsid w:val="009F43B0"/>
    <w:rsid w:val="00BF7A83"/>
    <w:rsid w:val="00C14A2A"/>
    <w:rsid w:val="00C26ACC"/>
    <w:rsid w:val="00CE42E1"/>
    <w:rsid w:val="00D17BEB"/>
    <w:rsid w:val="00D75BEF"/>
    <w:rsid w:val="00E6176F"/>
    <w:rsid w:val="00E66A01"/>
    <w:rsid w:val="00EF570B"/>
    <w:rsid w:val="00F7066C"/>
    <w:rsid w:val="00FB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BB4"/>
    <w:pPr>
      <w:ind w:left="720"/>
      <w:contextualSpacing/>
    </w:pPr>
    <w:rPr>
      <w:rFonts w:eastAsiaTheme="minorHAnsi"/>
      <w:lang w:eastAsia="en-US"/>
    </w:rPr>
  </w:style>
  <w:style w:type="paragraph" w:customStyle="1" w:styleId="ConsPlusNormal">
    <w:name w:val="ConsPlusNormal"/>
    <w:rsid w:val="002911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4">
    <w:name w:val="Table Grid"/>
    <w:basedOn w:val="a1"/>
    <w:uiPriority w:val="59"/>
    <w:rsid w:val="00291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semiHidden/>
    <w:unhideWhenUsed/>
    <w:rsid w:val="00C26ACC"/>
    <w:rPr>
      <w:color w:val="0000FF"/>
      <w:u w:val="single"/>
    </w:rPr>
  </w:style>
  <w:style w:type="paragraph" w:styleId="a6">
    <w:name w:val="Normal (Web)"/>
    <w:basedOn w:val="a"/>
    <w:uiPriority w:val="99"/>
    <w:semiHidden/>
    <w:unhideWhenUsed/>
    <w:rsid w:val="00903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3CB9"/>
  </w:style>
  <w:style w:type="paragraph" w:styleId="a7">
    <w:name w:val="No Spacing"/>
    <w:uiPriority w:val="1"/>
    <w:qFormat/>
    <w:rsid w:val="00903CB9"/>
    <w:pPr>
      <w:spacing w:after="0" w:line="240" w:lineRule="auto"/>
    </w:pPr>
    <w:rPr>
      <w:rFonts w:eastAsiaTheme="minorEastAsia"/>
      <w:lang w:eastAsia="ru-RU"/>
    </w:rPr>
  </w:style>
  <w:style w:type="paragraph" w:styleId="a8">
    <w:name w:val="Balloon Text"/>
    <w:basedOn w:val="a"/>
    <w:link w:val="a9"/>
    <w:uiPriority w:val="99"/>
    <w:semiHidden/>
    <w:unhideWhenUsed/>
    <w:rsid w:val="009F4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43B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BB4"/>
    <w:pPr>
      <w:ind w:left="720"/>
      <w:contextualSpacing/>
    </w:pPr>
    <w:rPr>
      <w:rFonts w:eastAsiaTheme="minorHAnsi"/>
      <w:lang w:eastAsia="en-US"/>
    </w:rPr>
  </w:style>
  <w:style w:type="paragraph" w:customStyle="1" w:styleId="ConsPlusNormal">
    <w:name w:val="ConsPlusNormal"/>
    <w:rsid w:val="002911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4">
    <w:name w:val="Table Grid"/>
    <w:basedOn w:val="a1"/>
    <w:uiPriority w:val="59"/>
    <w:rsid w:val="00291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semiHidden/>
    <w:unhideWhenUsed/>
    <w:rsid w:val="00C26ACC"/>
    <w:rPr>
      <w:color w:val="0000FF"/>
      <w:u w:val="single"/>
    </w:rPr>
  </w:style>
  <w:style w:type="paragraph" w:styleId="a6">
    <w:name w:val="Normal (Web)"/>
    <w:basedOn w:val="a"/>
    <w:uiPriority w:val="99"/>
    <w:semiHidden/>
    <w:unhideWhenUsed/>
    <w:rsid w:val="00903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3CB9"/>
  </w:style>
  <w:style w:type="paragraph" w:styleId="a7">
    <w:name w:val="No Spacing"/>
    <w:uiPriority w:val="1"/>
    <w:qFormat/>
    <w:rsid w:val="00903CB9"/>
    <w:pPr>
      <w:spacing w:after="0" w:line="240" w:lineRule="auto"/>
    </w:pPr>
    <w:rPr>
      <w:rFonts w:eastAsiaTheme="minorEastAsia"/>
      <w:lang w:eastAsia="ru-RU"/>
    </w:rPr>
  </w:style>
  <w:style w:type="paragraph" w:styleId="a8">
    <w:name w:val="Balloon Text"/>
    <w:basedOn w:val="a"/>
    <w:link w:val="a9"/>
    <w:uiPriority w:val="99"/>
    <w:semiHidden/>
    <w:unhideWhenUsed/>
    <w:rsid w:val="009F4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43B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376">
      <w:bodyDiv w:val="1"/>
      <w:marLeft w:val="0"/>
      <w:marRight w:val="0"/>
      <w:marTop w:val="0"/>
      <w:marBottom w:val="0"/>
      <w:divBdr>
        <w:top w:val="none" w:sz="0" w:space="0" w:color="auto"/>
        <w:left w:val="none" w:sz="0" w:space="0" w:color="auto"/>
        <w:bottom w:val="none" w:sz="0" w:space="0" w:color="auto"/>
        <w:right w:val="none" w:sz="0" w:space="0" w:color="auto"/>
      </w:divBdr>
    </w:div>
    <w:div w:id="928660170">
      <w:bodyDiv w:val="1"/>
      <w:marLeft w:val="0"/>
      <w:marRight w:val="0"/>
      <w:marTop w:val="0"/>
      <w:marBottom w:val="0"/>
      <w:divBdr>
        <w:top w:val="none" w:sz="0" w:space="0" w:color="auto"/>
        <w:left w:val="none" w:sz="0" w:space="0" w:color="auto"/>
        <w:bottom w:val="none" w:sz="0" w:space="0" w:color="auto"/>
        <w:right w:val="none" w:sz="0" w:space="0" w:color="auto"/>
      </w:divBdr>
    </w:div>
    <w:div w:id="1530558891">
      <w:bodyDiv w:val="1"/>
      <w:marLeft w:val="0"/>
      <w:marRight w:val="0"/>
      <w:marTop w:val="0"/>
      <w:marBottom w:val="0"/>
      <w:divBdr>
        <w:top w:val="none" w:sz="0" w:space="0" w:color="auto"/>
        <w:left w:val="none" w:sz="0" w:space="0" w:color="auto"/>
        <w:bottom w:val="none" w:sz="0" w:space="0" w:color="auto"/>
        <w:right w:val="none" w:sz="0" w:space="0" w:color="auto"/>
      </w:divBdr>
    </w:div>
    <w:div w:id="1556311453">
      <w:bodyDiv w:val="1"/>
      <w:marLeft w:val="0"/>
      <w:marRight w:val="0"/>
      <w:marTop w:val="0"/>
      <w:marBottom w:val="0"/>
      <w:divBdr>
        <w:top w:val="none" w:sz="0" w:space="0" w:color="auto"/>
        <w:left w:val="none" w:sz="0" w:space="0" w:color="auto"/>
        <w:bottom w:val="none" w:sz="0" w:space="0" w:color="auto"/>
        <w:right w:val="none" w:sz="0" w:space="0" w:color="auto"/>
      </w:divBdr>
    </w:div>
    <w:div w:id="1625967115">
      <w:bodyDiv w:val="1"/>
      <w:marLeft w:val="0"/>
      <w:marRight w:val="0"/>
      <w:marTop w:val="0"/>
      <w:marBottom w:val="0"/>
      <w:divBdr>
        <w:top w:val="none" w:sz="0" w:space="0" w:color="auto"/>
        <w:left w:val="none" w:sz="0" w:space="0" w:color="auto"/>
        <w:bottom w:val="none" w:sz="0" w:space="0" w:color="auto"/>
        <w:right w:val="none" w:sz="0" w:space="0" w:color="auto"/>
      </w:divBdr>
      <w:divsChild>
        <w:div w:id="1762948651">
          <w:marLeft w:val="75"/>
          <w:marRight w:val="75"/>
          <w:marTop w:val="75"/>
          <w:marBottom w:val="75"/>
          <w:divBdr>
            <w:top w:val="none" w:sz="0" w:space="0" w:color="auto"/>
            <w:left w:val="none" w:sz="0" w:space="0" w:color="auto"/>
            <w:bottom w:val="none" w:sz="0" w:space="0" w:color="auto"/>
            <w:right w:val="none" w:sz="0" w:space="0" w:color="auto"/>
          </w:divBdr>
          <w:divsChild>
            <w:div w:id="748119717">
              <w:marLeft w:val="0"/>
              <w:marRight w:val="0"/>
              <w:marTop w:val="0"/>
              <w:marBottom w:val="0"/>
              <w:divBdr>
                <w:top w:val="none" w:sz="0" w:space="0" w:color="auto"/>
                <w:left w:val="none" w:sz="0" w:space="0" w:color="auto"/>
                <w:bottom w:val="none" w:sz="0" w:space="0" w:color="auto"/>
                <w:right w:val="none" w:sz="0" w:space="0" w:color="auto"/>
              </w:divBdr>
            </w:div>
          </w:divsChild>
        </w:div>
        <w:div w:id="1711299226">
          <w:marLeft w:val="0"/>
          <w:marRight w:val="0"/>
          <w:marTop w:val="0"/>
          <w:marBottom w:val="0"/>
          <w:divBdr>
            <w:top w:val="none" w:sz="0" w:space="0" w:color="auto"/>
            <w:left w:val="none" w:sz="0" w:space="0" w:color="auto"/>
            <w:bottom w:val="none" w:sz="0" w:space="0" w:color="auto"/>
            <w:right w:val="none" w:sz="0" w:space="0" w:color="auto"/>
          </w:divBdr>
        </w:div>
      </w:divsChild>
    </w:div>
    <w:div w:id="2067487394">
      <w:bodyDiv w:val="1"/>
      <w:marLeft w:val="0"/>
      <w:marRight w:val="0"/>
      <w:marTop w:val="0"/>
      <w:marBottom w:val="0"/>
      <w:divBdr>
        <w:top w:val="none" w:sz="0" w:space="0" w:color="auto"/>
        <w:left w:val="none" w:sz="0" w:space="0" w:color="auto"/>
        <w:bottom w:val="none" w:sz="0" w:space="0" w:color="auto"/>
        <w:right w:val="none" w:sz="0" w:space="0" w:color="auto"/>
      </w:divBdr>
      <w:divsChild>
        <w:div w:id="785346918">
          <w:marLeft w:val="600"/>
          <w:marRight w:val="600"/>
          <w:marTop w:val="225"/>
          <w:marBottom w:val="225"/>
          <w:divBdr>
            <w:top w:val="none" w:sz="0" w:space="0" w:color="auto"/>
            <w:left w:val="none" w:sz="0" w:space="0" w:color="auto"/>
            <w:bottom w:val="none" w:sz="0" w:space="0" w:color="auto"/>
            <w:right w:val="none" w:sz="0" w:space="0" w:color="auto"/>
          </w:divBdr>
          <w:divsChild>
            <w:div w:id="1593127704">
              <w:marLeft w:val="0"/>
              <w:marRight w:val="0"/>
              <w:marTop w:val="0"/>
              <w:marBottom w:val="0"/>
              <w:divBdr>
                <w:top w:val="none" w:sz="0" w:space="0" w:color="auto"/>
                <w:left w:val="none" w:sz="0" w:space="0" w:color="auto"/>
                <w:bottom w:val="none" w:sz="0" w:space="0" w:color="auto"/>
                <w:right w:val="none" w:sz="0" w:space="0" w:color="auto"/>
              </w:divBdr>
              <w:divsChild>
                <w:div w:id="14557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Установка приложений</dc:creator>
  <cp:keywords/>
  <dc:description/>
  <cp:lastModifiedBy>Установка приложений</cp:lastModifiedBy>
  <cp:revision>3</cp:revision>
  <cp:lastPrinted>2015-09-23T16:11:00Z</cp:lastPrinted>
  <dcterms:created xsi:type="dcterms:W3CDTF">2016-02-06T19:20:00Z</dcterms:created>
  <dcterms:modified xsi:type="dcterms:W3CDTF">2016-02-06T19:21:00Z</dcterms:modified>
</cp:coreProperties>
</file>