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B41" w:rsidRDefault="00790228">
      <w:pPr>
        <w:spacing w:line="360" w:lineRule="exact"/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2610485</wp:posOffset>
            </wp:positionH>
            <wp:positionV relativeFrom="paragraph">
              <wp:posOffset>0</wp:posOffset>
            </wp:positionV>
            <wp:extent cx="560705" cy="621665"/>
            <wp:effectExtent l="0" t="0" r="0" b="0"/>
            <wp:wrapNone/>
            <wp:docPr id="6" name="Рисунок 2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B41" w:rsidRDefault="00645B41">
      <w:pPr>
        <w:spacing w:line="607" w:lineRule="exact"/>
      </w:pPr>
    </w:p>
    <w:p w:rsidR="00645B41" w:rsidRDefault="00645B41">
      <w:pPr>
        <w:rPr>
          <w:sz w:val="2"/>
          <w:szCs w:val="2"/>
        </w:rPr>
        <w:sectPr w:rsidR="00645B41">
          <w:headerReference w:type="default" r:id="rId8"/>
          <w:type w:val="continuous"/>
          <w:pgSz w:w="12240" w:h="15840"/>
          <w:pgMar w:top="142" w:right="970" w:bottom="1645" w:left="2084" w:header="0" w:footer="3" w:gutter="0"/>
          <w:cols w:space="720"/>
          <w:noEndnote/>
          <w:titlePg/>
          <w:docGrid w:linePitch="360"/>
        </w:sectPr>
      </w:pPr>
    </w:p>
    <w:p w:rsidR="00645B41" w:rsidRDefault="00353B77">
      <w:pPr>
        <w:pStyle w:val="30"/>
        <w:shd w:val="clear" w:color="auto" w:fill="auto"/>
        <w:spacing w:line="180" w:lineRule="exact"/>
        <w:ind w:right="40"/>
      </w:pPr>
      <w:r>
        <w:t>АДМИНИСТРАЦИЯ ГОРОДА ЧЕЛЯБИНСКА</w:t>
      </w:r>
    </w:p>
    <w:p w:rsidR="00645B41" w:rsidRDefault="00353B77">
      <w:pPr>
        <w:pStyle w:val="10"/>
        <w:keepNext/>
        <w:keepLines/>
        <w:shd w:val="clear" w:color="auto" w:fill="auto"/>
        <w:spacing w:after="135" w:line="260" w:lineRule="exact"/>
        <w:ind w:right="40"/>
      </w:pPr>
      <w:bookmarkStart w:id="0" w:name="bookmark1"/>
      <w:r>
        <w:t>КОМИТЕТ ПО ДЕЛАШ ОБРАЗОВАНИЯ ГОРОДА ЧЕЛЯБИНСКА</w:t>
      </w:r>
      <w:bookmarkEnd w:id="0"/>
    </w:p>
    <w:p w:rsidR="00645B41" w:rsidRDefault="00790228">
      <w:pPr>
        <w:pStyle w:val="40"/>
        <w:shd w:val="clear" w:color="auto" w:fill="auto"/>
        <w:spacing w:before="0" w:line="160" w:lineRule="exact"/>
        <w:ind w:right="40"/>
        <w:sectPr w:rsidR="00645B41">
          <w:type w:val="continuous"/>
          <w:pgSz w:w="12240" w:h="15840"/>
          <w:pgMar w:top="1231" w:right="970" w:bottom="1660" w:left="211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7305" distL="255270" distR="63500" simplePos="0" relativeHeight="377487104" behindDoc="1" locked="0" layoutInCell="1" allowOverlap="1">
                <wp:simplePos x="0" y="0"/>
                <wp:positionH relativeFrom="margin">
                  <wp:posOffset>254000</wp:posOffset>
                </wp:positionH>
                <wp:positionV relativeFrom="paragraph">
                  <wp:posOffset>326390</wp:posOffset>
                </wp:positionV>
                <wp:extent cx="745490" cy="165100"/>
                <wp:effectExtent l="0" t="0" r="0" b="127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B41" w:rsidRDefault="00353B77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" w:name="bookmark0"/>
                            <w:r>
                              <w:t>2 9. О 3. 2021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pt;margin-top:25.7pt;width:58.7pt;height:13pt;z-index:-125829376;visibility:visible;mso-wrap-style:square;mso-width-percent:0;mso-height-percent:0;mso-wrap-distance-left:20.1pt;mso-wrap-distance-top:0;mso-wrap-distance-right:5pt;mso-wrap-distance-bottom: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" filled="f" stroked="f">
                <v:textbox style="mso-fit-shape-to-text:t" inset="0,0,0,0">
                  <w:txbxContent>
                    <w:p w:rsidR="00645B41" w:rsidRDefault="00353B77">
                      <w:pPr>
                        <w:pStyle w:val="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2" w:name="bookmark0"/>
                      <w:r>
                        <w:t>2 9. О 3. 2021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0170" distL="63500" distR="693420" simplePos="0" relativeHeight="377487105" behindDoc="1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546100</wp:posOffset>
                </wp:positionV>
                <wp:extent cx="452755" cy="152400"/>
                <wp:effectExtent l="0" t="0" r="0" b="381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B41" w:rsidRDefault="00353B77">
                            <w:pPr>
                              <w:pStyle w:val="2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0"/>
                              </w:rPr>
                              <w:t>На 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.65pt;margin-top:43pt;width:35.65pt;height:12pt;z-index:-125829375;visibility:visible;mso-wrap-style:square;mso-width-percent:0;mso-height-percent:0;mso-wrap-distance-left:5pt;mso-wrap-distance-top:0;mso-wrap-distance-right:54.6pt;mso-wrap-distance-bottom: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hIrwIAAK8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" filled="f" stroked="f">
                <v:textbox style="mso-fit-shape-to-text:t" inset="0,0,0,0">
                  <w:txbxContent>
                    <w:p w:rsidR="00645B41" w:rsidRDefault="00353B77">
                      <w:pPr>
                        <w:pStyle w:val="2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0"/>
                        </w:rPr>
                        <w:t>На №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4455" distL="565785" distR="2184400" simplePos="0" relativeHeight="377487106" behindDoc="1" locked="0" layoutInCell="1" allowOverlap="1">
                <wp:simplePos x="0" y="0"/>
                <wp:positionH relativeFrom="margin">
                  <wp:posOffset>1125855</wp:posOffset>
                </wp:positionH>
                <wp:positionV relativeFrom="paragraph">
                  <wp:posOffset>557530</wp:posOffset>
                </wp:positionV>
                <wp:extent cx="234950" cy="152400"/>
                <wp:effectExtent l="2540" t="0" r="635" b="1905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B41" w:rsidRDefault="00353B77">
                            <w:pPr>
                              <w:pStyle w:val="2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0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8.65pt;margin-top:43.9pt;width:18.5pt;height:12pt;z-index:-125829374;visibility:visible;mso-wrap-style:square;mso-width-percent:0;mso-height-percent:0;mso-wrap-distance-left:44.55pt;mso-wrap-distance-top:0;mso-wrap-distance-right:172pt;mso-wrap-distance-bottom: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ZOsA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" filled="f" stroked="f">
                <v:textbox style="mso-fit-shape-to-text:t" inset="0,0,0,0">
                  <w:txbxContent>
                    <w:p w:rsidR="00645B41" w:rsidRDefault="00353B77">
                      <w:pPr>
                        <w:pStyle w:val="2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0"/>
                        </w:rPr>
                        <w:t>от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75260" simplePos="0" relativeHeight="377487107" behindDoc="1" locked="0" layoutInCell="1" allowOverlap="1">
                <wp:simplePos x="0" y="0"/>
                <wp:positionH relativeFrom="margin">
                  <wp:posOffset>3544570</wp:posOffset>
                </wp:positionH>
                <wp:positionV relativeFrom="paragraph">
                  <wp:posOffset>417830</wp:posOffset>
                </wp:positionV>
                <wp:extent cx="2092325" cy="360680"/>
                <wp:effectExtent l="1905" t="1270" r="127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B41" w:rsidRPr="008166F9" w:rsidRDefault="00353B77">
                            <w:pPr>
                              <w:pStyle w:val="21"/>
                              <w:shd w:val="clear" w:color="auto" w:fill="auto"/>
                              <w:spacing w:line="284" w:lineRule="exact"/>
                              <w:rPr>
                                <w:b/>
                              </w:rPr>
                            </w:pPr>
                            <w:r w:rsidRPr="008166F9">
                              <w:rPr>
                                <w:rStyle w:val="2Exact0"/>
                                <w:b/>
                              </w:rPr>
                              <w:t>Руководителям образовательных организаций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79.1pt;margin-top:32.9pt;width:164.75pt;height:28.4pt;z-index:-125829373;visibility:visible;mso-wrap-style:square;mso-width-percent:0;mso-height-percent:0;mso-wrap-distance-left:5pt;mso-wrap-distance-top:0;mso-wrap-distance-right:13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6Msg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" filled="f" stroked="f">
                <v:textbox style="mso-fit-shape-to-text:t" inset="0,0,0,0">
                  <w:txbxContent>
                    <w:p w:rsidR="00645B41" w:rsidRPr="008166F9" w:rsidRDefault="00353B77">
                      <w:pPr>
                        <w:pStyle w:val="21"/>
                        <w:shd w:val="clear" w:color="auto" w:fill="auto"/>
                        <w:spacing w:line="284" w:lineRule="exact"/>
                        <w:rPr>
                          <w:b/>
                        </w:rPr>
                      </w:pPr>
                      <w:r w:rsidRPr="008166F9">
                        <w:rPr>
                          <w:rStyle w:val="2Exact0"/>
                          <w:b/>
                        </w:rPr>
                        <w:t>Руководителям образовательных организаций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53B77">
        <w:t xml:space="preserve">ул. Володарского, д. 14, г. Челябинск, 454080, тел./факс: (8-351) 266-54-40, </w:t>
      </w:r>
      <w:r w:rsidR="00353B77">
        <w:rPr>
          <w:lang w:val="en-US" w:eastAsia="en-US" w:bidi="en-US"/>
        </w:rPr>
        <w:t>e</w:t>
      </w:r>
      <w:r w:rsidR="00353B77" w:rsidRPr="00790228">
        <w:rPr>
          <w:lang w:eastAsia="en-US" w:bidi="en-US"/>
        </w:rPr>
        <w:t>-</w:t>
      </w:r>
      <w:r w:rsidR="00353B77">
        <w:rPr>
          <w:lang w:val="en-US" w:eastAsia="en-US" w:bidi="en-US"/>
        </w:rPr>
        <w:t>mail</w:t>
      </w:r>
      <w:r w:rsidR="00353B77" w:rsidRPr="00790228">
        <w:rPr>
          <w:lang w:eastAsia="en-US" w:bidi="en-US"/>
        </w:rPr>
        <w:t xml:space="preserve">: </w:t>
      </w:r>
      <w:hyperlink r:id="rId9" w:history="1">
        <w:r w:rsidR="00353B77">
          <w:rPr>
            <w:rStyle w:val="a3"/>
            <w:lang w:val="en-US" w:eastAsia="en-US" w:bidi="en-US"/>
          </w:rPr>
          <w:t>edu</w:t>
        </w:r>
        <w:r w:rsidR="00353B77" w:rsidRPr="00790228">
          <w:rPr>
            <w:rStyle w:val="a3"/>
            <w:lang w:eastAsia="en-US" w:bidi="en-US"/>
          </w:rPr>
          <w:t>@</w:t>
        </w:r>
        <w:r w:rsidR="00353B77">
          <w:rPr>
            <w:rStyle w:val="a3"/>
            <w:lang w:val="en-US" w:eastAsia="en-US" w:bidi="en-US"/>
          </w:rPr>
          <w:t>cheladmin</w:t>
        </w:r>
        <w:r w:rsidR="00353B77" w:rsidRPr="00790228">
          <w:rPr>
            <w:rStyle w:val="a3"/>
            <w:lang w:eastAsia="en-US" w:bidi="en-US"/>
          </w:rPr>
          <w:t>.</w:t>
        </w:r>
        <w:proofErr w:type="spellStart"/>
        <w:r w:rsidR="00353B77">
          <w:rPr>
            <w:rStyle w:val="a3"/>
            <w:lang w:val="en-US" w:eastAsia="en-US" w:bidi="en-US"/>
          </w:rPr>
          <w:t>ru</w:t>
        </w:r>
        <w:proofErr w:type="spellEnd"/>
      </w:hyperlink>
    </w:p>
    <w:p w:rsidR="00645B41" w:rsidRDefault="00645B41">
      <w:pPr>
        <w:spacing w:line="240" w:lineRule="exact"/>
        <w:rPr>
          <w:sz w:val="19"/>
          <w:szCs w:val="19"/>
        </w:rPr>
      </w:pPr>
    </w:p>
    <w:p w:rsidR="00645B41" w:rsidRDefault="00645B41">
      <w:pPr>
        <w:spacing w:line="240" w:lineRule="exact"/>
        <w:rPr>
          <w:sz w:val="19"/>
          <w:szCs w:val="19"/>
        </w:rPr>
      </w:pPr>
    </w:p>
    <w:p w:rsidR="00645B41" w:rsidRDefault="00645B41">
      <w:pPr>
        <w:spacing w:before="87" w:after="87" w:line="240" w:lineRule="exact"/>
        <w:rPr>
          <w:sz w:val="19"/>
          <w:szCs w:val="19"/>
        </w:rPr>
      </w:pPr>
    </w:p>
    <w:p w:rsidR="00645B41" w:rsidRDefault="00645B41">
      <w:pPr>
        <w:rPr>
          <w:sz w:val="2"/>
          <w:szCs w:val="2"/>
        </w:rPr>
        <w:sectPr w:rsidR="00645B41">
          <w:type w:val="continuous"/>
          <w:pgSz w:w="12240" w:h="15840"/>
          <w:pgMar w:top="1146" w:right="0" w:bottom="1015" w:left="0" w:header="0" w:footer="3" w:gutter="0"/>
          <w:cols w:space="720"/>
          <w:noEndnote/>
          <w:docGrid w:linePitch="360"/>
        </w:sectPr>
      </w:pPr>
    </w:p>
    <w:p w:rsidR="00645B41" w:rsidRDefault="00353B77">
      <w:pPr>
        <w:pStyle w:val="21"/>
        <w:shd w:val="clear" w:color="auto" w:fill="auto"/>
        <w:spacing w:after="565" w:line="271" w:lineRule="exact"/>
        <w:ind w:left="200" w:right="4680" w:firstLine="260"/>
      </w:pPr>
      <w:r>
        <w:t>формировании состава участников И III Сбора «</w:t>
      </w:r>
      <w:proofErr w:type="spellStart"/>
      <w:r>
        <w:t>МЕДИАдети.ЛЕТО</w:t>
      </w:r>
      <w:proofErr w:type="spellEnd"/>
      <w:r>
        <w:t>»</w:t>
      </w:r>
    </w:p>
    <w:p w:rsidR="00645B41" w:rsidRDefault="00353B77">
      <w:pPr>
        <w:pStyle w:val="21"/>
        <w:shd w:val="clear" w:color="auto" w:fill="auto"/>
        <w:spacing w:after="204" w:line="240" w:lineRule="exact"/>
        <w:jc w:val="center"/>
      </w:pPr>
      <w:r>
        <w:t>Уважаемые коллеги!</w:t>
      </w:r>
    </w:p>
    <w:p w:rsidR="00645B41" w:rsidRDefault="00353B77">
      <w:pPr>
        <w:pStyle w:val="21"/>
        <w:shd w:val="clear" w:color="auto" w:fill="auto"/>
        <w:spacing w:line="275" w:lineRule="exact"/>
        <w:ind w:firstLine="720"/>
        <w:jc w:val="both"/>
      </w:pPr>
      <w:r>
        <w:t>Информируем Вас о том, что в соответствии с планом работы Комитета по делам образования г. Челябинска в рамках реализации мероприятий муниципального информационно-образовательного проекта «</w:t>
      </w:r>
      <w:proofErr w:type="spellStart"/>
      <w:r>
        <w:t>РЯОнас</w:t>
      </w:r>
      <w:proofErr w:type="spellEnd"/>
      <w:r>
        <w:t xml:space="preserve">: школьный медиахолдинг» в период с 24 июля по 10 августа 2021 года в МАУ ДОЛ «Солнечная поляна» (пос. </w:t>
      </w:r>
      <w:proofErr w:type="spellStart"/>
      <w:r>
        <w:t>Каштак</w:t>
      </w:r>
      <w:proofErr w:type="spellEnd"/>
      <w:r>
        <w:t>) пройдет III Сбор «</w:t>
      </w:r>
      <w:proofErr w:type="spellStart"/>
      <w:r>
        <w:t>МЕДИАдети.ЛЕТО</w:t>
      </w:r>
      <w:proofErr w:type="spellEnd"/>
      <w:r>
        <w:t xml:space="preserve">» (далее - Сбор). Организаторами Сбора выступают Комитет по делам образования г. Челябинска и МАУ ДО «Центр «Креатив». Программа Сбора является профильным модулем </w:t>
      </w:r>
      <w:proofErr w:type="spellStart"/>
      <w:r>
        <w:t>образовательно</w:t>
      </w:r>
      <w:r>
        <w:softHyphen/>
        <w:t>досуговой</w:t>
      </w:r>
      <w:proofErr w:type="spellEnd"/>
      <w:r>
        <w:t xml:space="preserve"> программы летнего загородного отдыха и оздоровления детей «Лагерь- фестиваль </w:t>
      </w:r>
      <w:proofErr w:type="spellStart"/>
      <w:r>
        <w:t>молодеясных</w:t>
      </w:r>
      <w:proofErr w:type="spellEnd"/>
      <w:r>
        <w:t xml:space="preserve"> инициатив и увлечений «</w:t>
      </w:r>
      <w:proofErr w:type="spellStart"/>
      <w:r>
        <w:t>КреативФест</w:t>
      </w:r>
      <w:proofErr w:type="spellEnd"/>
      <w:r>
        <w:t>», реализуемой МАУ ДО «Центр «Креатив».</w:t>
      </w:r>
    </w:p>
    <w:p w:rsidR="00645B41" w:rsidRDefault="00353B77">
      <w:pPr>
        <w:pStyle w:val="21"/>
        <w:shd w:val="clear" w:color="auto" w:fill="auto"/>
        <w:spacing w:line="275" w:lineRule="exact"/>
        <w:ind w:firstLine="720"/>
        <w:jc w:val="both"/>
      </w:pPr>
      <w:r>
        <w:t>Планируемое количество участников Сбора - 70 человек.</w:t>
      </w:r>
    </w:p>
    <w:p w:rsidR="00645B41" w:rsidRDefault="00353B77">
      <w:pPr>
        <w:pStyle w:val="21"/>
        <w:shd w:val="clear" w:color="auto" w:fill="auto"/>
        <w:spacing w:line="275" w:lineRule="exact"/>
        <w:ind w:firstLine="720"/>
        <w:jc w:val="both"/>
      </w:pPr>
      <w:r>
        <w:t>К участию в программе Сбора приглашаются обучающиеся 5 - 10-х классов муниципальных образовательных организаций г. Челябинска:</w:t>
      </w:r>
    </w:p>
    <w:p w:rsidR="00645B41" w:rsidRDefault="00353B77">
      <w:pPr>
        <w:pStyle w:val="21"/>
        <w:numPr>
          <w:ilvl w:val="0"/>
          <w:numId w:val="1"/>
        </w:numPr>
        <w:shd w:val="clear" w:color="auto" w:fill="auto"/>
        <w:tabs>
          <w:tab w:val="left" w:pos="914"/>
        </w:tabs>
        <w:spacing w:line="275" w:lineRule="exact"/>
        <w:ind w:firstLine="720"/>
        <w:jc w:val="both"/>
      </w:pPr>
      <w:r>
        <w:t xml:space="preserve">члены редакций детских СМИ и </w:t>
      </w:r>
      <w:proofErr w:type="spellStart"/>
      <w:r>
        <w:t>медиацен</w:t>
      </w:r>
      <w:proofErr w:type="spellEnd"/>
      <w:r>
        <w:t xml:space="preserve"> </w:t>
      </w:r>
      <w:proofErr w:type="spellStart"/>
      <w:r>
        <w:t>гров</w:t>
      </w:r>
      <w:proofErr w:type="spellEnd"/>
      <w:r>
        <w:t>;</w:t>
      </w:r>
    </w:p>
    <w:p w:rsidR="00645B41" w:rsidRDefault="00353B77">
      <w:pPr>
        <w:pStyle w:val="21"/>
        <w:numPr>
          <w:ilvl w:val="0"/>
          <w:numId w:val="1"/>
        </w:numPr>
        <w:shd w:val="clear" w:color="auto" w:fill="auto"/>
        <w:tabs>
          <w:tab w:val="left" w:pos="901"/>
        </w:tabs>
        <w:spacing w:line="275" w:lineRule="exact"/>
        <w:ind w:firstLine="720"/>
        <w:jc w:val="both"/>
      </w:pPr>
      <w:r>
        <w:t xml:space="preserve">учащиеся с активной жизненной позицией, нацеленные на обучение и развитие в области современных детских медиа — </w:t>
      </w:r>
      <w:r w:rsidR="001F46F6">
        <w:t>ж</w:t>
      </w:r>
      <w:bookmarkStart w:id="3" w:name="_GoBack"/>
      <w:bookmarkEnd w:id="3"/>
      <w:r>
        <w:t>елающие стать участниками действующих редакций школьных СМИ (</w:t>
      </w:r>
      <w:proofErr w:type="spellStart"/>
      <w:r>
        <w:t>медиацентров</w:t>
      </w:r>
      <w:proofErr w:type="spellEnd"/>
      <w:r>
        <w:t xml:space="preserve">) или создать новое детское СМИ в своей школе, стать блогером, </w:t>
      </w:r>
      <w:proofErr w:type="spellStart"/>
      <w:r>
        <w:t>медиамейкером</w:t>
      </w:r>
      <w:proofErr w:type="spellEnd"/>
      <w:r>
        <w:t xml:space="preserve"> и т.п.;</w:t>
      </w:r>
    </w:p>
    <w:p w:rsidR="00645B41" w:rsidRDefault="00353B77">
      <w:pPr>
        <w:pStyle w:val="21"/>
        <w:numPr>
          <w:ilvl w:val="0"/>
          <w:numId w:val="1"/>
        </w:numPr>
        <w:shd w:val="clear" w:color="auto" w:fill="auto"/>
        <w:tabs>
          <w:tab w:val="left" w:pos="901"/>
        </w:tabs>
        <w:spacing w:line="275" w:lineRule="exact"/>
        <w:ind w:firstLine="720"/>
        <w:jc w:val="both"/>
      </w:pPr>
      <w:r>
        <w:t>учащиеся - активные участники образовательных событий в рамках реализации мероприятий Городского Чемпионата «</w:t>
      </w:r>
      <w:proofErr w:type="spellStart"/>
      <w:r>
        <w:t>МедиаТРЕК</w:t>
      </w:r>
      <w:proofErr w:type="spellEnd"/>
      <w:r>
        <w:t xml:space="preserve">» (конкурсов </w:t>
      </w:r>
      <w:r w:rsidRPr="00790228">
        <w:rPr>
          <w:lang w:eastAsia="en-US" w:bidi="en-US"/>
        </w:rPr>
        <w:t>«</w:t>
      </w:r>
      <w:r>
        <w:rPr>
          <w:lang w:val="en-US" w:eastAsia="en-US" w:bidi="en-US"/>
        </w:rPr>
        <w:t>Nota</w:t>
      </w:r>
      <w:r w:rsidRPr="00790228">
        <w:rPr>
          <w:lang w:eastAsia="en-US" w:bidi="en-US"/>
        </w:rPr>
        <w:t xml:space="preserve">- </w:t>
      </w:r>
      <w:proofErr w:type="spellStart"/>
      <w:r>
        <w:t>Ьепе</w:t>
      </w:r>
      <w:proofErr w:type="spellEnd"/>
      <w:r>
        <w:t>», «</w:t>
      </w:r>
      <w:proofErr w:type="spellStart"/>
      <w:r>
        <w:t>МЕДИАтренд.Дети</w:t>
      </w:r>
      <w:proofErr w:type="spellEnd"/>
      <w:r>
        <w:t>», «</w:t>
      </w:r>
      <w:proofErr w:type="spellStart"/>
      <w:r>
        <w:t>Медиапартнер</w:t>
      </w:r>
      <w:proofErr w:type="spellEnd"/>
      <w:r>
        <w:t>», «</w:t>
      </w:r>
      <w:proofErr w:type="spellStart"/>
      <w:r>
        <w:t>МедиаСТАРТАП</w:t>
      </w:r>
      <w:proofErr w:type="spellEnd"/>
      <w:r>
        <w:t>»).</w:t>
      </w:r>
    </w:p>
    <w:p w:rsidR="00645B41" w:rsidRDefault="00353B77">
      <w:pPr>
        <w:pStyle w:val="21"/>
        <w:shd w:val="clear" w:color="auto" w:fill="auto"/>
        <w:spacing w:line="275" w:lineRule="exact"/>
        <w:ind w:firstLine="720"/>
        <w:jc w:val="both"/>
      </w:pPr>
      <w:r>
        <w:t>Стоимость участия в Программе Сбора составляет 17 500,00 рублей на одного ребенка и включает все расходы (транспортные, организационные, страховку от несчастных случаев).</w:t>
      </w:r>
    </w:p>
    <w:p w:rsidR="00645B41" w:rsidRDefault="00353B77">
      <w:pPr>
        <w:pStyle w:val="21"/>
        <w:shd w:val="clear" w:color="auto" w:fill="auto"/>
        <w:spacing w:line="280" w:lineRule="exact"/>
        <w:ind w:firstLine="720"/>
        <w:jc w:val="both"/>
      </w:pPr>
      <w:r>
        <w:t xml:space="preserve">Родителям (законным представителям) необходимо забронировать путевку на официальном Интернет-ресурсе проекта </w:t>
      </w:r>
      <w:r>
        <w:rPr>
          <w:rStyle w:val="22"/>
        </w:rPr>
        <w:t>www</w:t>
      </w:r>
      <w:r w:rsidRPr="00790228">
        <w:rPr>
          <w:rStyle w:val="22"/>
          <w:lang w:val="ru-RU"/>
        </w:rPr>
        <w:t xml:space="preserve">, </w:t>
      </w:r>
      <w:proofErr w:type="spellStart"/>
      <w:r>
        <w:rPr>
          <w:rStyle w:val="22"/>
        </w:rPr>
        <w:t>KreativFest</w:t>
      </w:r>
      <w:proofErr w:type="spellEnd"/>
      <w:r w:rsidRPr="00790228">
        <w:rPr>
          <w:rStyle w:val="22"/>
          <w:lang w:val="ru-RU"/>
        </w:rPr>
        <w:t>.</w:t>
      </w:r>
      <w:proofErr w:type="spellStart"/>
      <w:r>
        <w:rPr>
          <w:rStyle w:val="22"/>
        </w:rPr>
        <w:t>ru</w:t>
      </w:r>
      <w:proofErr w:type="spellEnd"/>
      <w:r w:rsidRPr="00790228">
        <w:rPr>
          <w:lang w:eastAsia="en-US" w:bidi="en-US"/>
        </w:rPr>
        <w:t xml:space="preserve"> </w:t>
      </w:r>
      <w:r>
        <w:t xml:space="preserve">/ </w:t>
      </w:r>
      <w:proofErr w:type="spellStart"/>
      <w:r>
        <w:rPr>
          <w:rStyle w:val="22"/>
          <w:lang w:val="ru-RU" w:eastAsia="ru-RU" w:bidi="ru-RU"/>
        </w:rPr>
        <w:t>КреативФест.рф</w:t>
      </w:r>
      <w:proofErr w:type="spellEnd"/>
      <w:r>
        <w:t xml:space="preserve">, подготовить и предоставить организаторам пакет необходимых для оформления путевки документов, произвести оплату стоимости участия. Порядок действий, перечень документов и актуальная информация о Сборе размещены на официальном Интернет-ресурсе </w:t>
      </w:r>
      <w:hyperlink r:id="rId10" w:history="1">
        <w:r>
          <w:rPr>
            <w:rStyle w:val="a3"/>
          </w:rPr>
          <w:t>www.KreativFest.ru</w:t>
        </w:r>
      </w:hyperlink>
      <w:r w:rsidRPr="00790228">
        <w:rPr>
          <w:lang w:eastAsia="en-US" w:bidi="en-US"/>
        </w:rPr>
        <w:t xml:space="preserve"> </w:t>
      </w:r>
      <w:r>
        <w:t xml:space="preserve">/ </w:t>
      </w:r>
      <w:proofErr w:type="spellStart"/>
      <w:r>
        <w:rPr>
          <w:rStyle w:val="22"/>
          <w:lang w:val="ru-RU" w:eastAsia="ru-RU" w:bidi="ru-RU"/>
        </w:rPr>
        <w:t>КреативФест.рф</w:t>
      </w:r>
      <w:proofErr w:type="spellEnd"/>
      <w:r>
        <w:br w:type="page"/>
      </w:r>
    </w:p>
    <w:p w:rsidR="00645B41" w:rsidRPr="002701B2" w:rsidRDefault="00353B77">
      <w:pPr>
        <w:pStyle w:val="21"/>
        <w:shd w:val="clear" w:color="auto" w:fill="auto"/>
        <w:spacing w:line="275" w:lineRule="exact"/>
        <w:ind w:firstLine="700"/>
        <w:jc w:val="both"/>
        <w:rPr>
          <w:b/>
        </w:rPr>
      </w:pPr>
      <w:r w:rsidRPr="002701B2">
        <w:rPr>
          <w:b/>
        </w:rPr>
        <w:lastRenderedPageBreak/>
        <w:t>В целях информирования обучающихся и их родителей (законных представителей) о проведении Сбора и начале формирования состава его участников просим:</w:t>
      </w:r>
    </w:p>
    <w:p w:rsidR="00645B41" w:rsidRPr="002701B2" w:rsidRDefault="00353B7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75" w:lineRule="exact"/>
        <w:ind w:firstLine="700"/>
        <w:jc w:val="both"/>
        <w:rPr>
          <w:b/>
        </w:rPr>
      </w:pPr>
      <w:r w:rsidRPr="002701B2">
        <w:rPr>
          <w:b/>
        </w:rPr>
        <w:t>разместить прилагаемые к письму в электронном виде баннер-афишу и текстовую информацию о проведении Сбора на официальном сайте образовательной организации и страницах в социальных сетях;</w:t>
      </w:r>
    </w:p>
    <w:p w:rsidR="00645B41" w:rsidRPr="002701B2" w:rsidRDefault="00353B7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75" w:lineRule="exact"/>
        <w:ind w:firstLine="700"/>
        <w:jc w:val="both"/>
        <w:rPr>
          <w:b/>
        </w:rPr>
      </w:pPr>
      <w:r w:rsidRPr="002701B2">
        <w:rPr>
          <w:b/>
        </w:rPr>
        <w:t>обеспечить закрепление размещенного информационного контента в новостной ленте в качестве актуальной новости или постоянного баннера на период до 15 мая 2021 года;</w:t>
      </w:r>
    </w:p>
    <w:p w:rsidR="00645B41" w:rsidRPr="002701B2" w:rsidRDefault="00353B7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75" w:lineRule="exact"/>
        <w:ind w:firstLine="700"/>
        <w:jc w:val="both"/>
        <w:rPr>
          <w:b/>
        </w:rPr>
      </w:pPr>
      <w:r w:rsidRPr="002701B2">
        <w:rPr>
          <w:b/>
        </w:rPr>
        <w:t>проинформировать обучающихся и их родителей (законных представителей) о проведении Сбора и возможности участия в нём в период проведения классных ученических и родительских собраний;</w:t>
      </w:r>
    </w:p>
    <w:p w:rsidR="00645B41" w:rsidRPr="002701B2" w:rsidRDefault="00353B77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line="275" w:lineRule="exact"/>
        <w:ind w:firstLine="700"/>
        <w:jc w:val="both"/>
        <w:rPr>
          <w:b/>
        </w:rPr>
      </w:pPr>
      <w:r w:rsidRPr="002701B2">
        <w:rPr>
          <w:b/>
        </w:rPr>
        <w:t xml:space="preserve">проинформировать Комитет по делам образования г. Челябинска не позднее 19 апреля 2021 года о проделанной работе, выслав на электронный адрес </w:t>
      </w:r>
      <w:hyperlink r:id="rId11" w:history="1">
        <w:r w:rsidRPr="002701B2">
          <w:rPr>
            <w:rStyle w:val="a3"/>
            <w:b/>
          </w:rPr>
          <w:t>leto@kreativcentr.ru</w:t>
        </w:r>
      </w:hyperlink>
      <w:r w:rsidRPr="002701B2">
        <w:rPr>
          <w:b/>
          <w:lang w:eastAsia="en-US" w:bidi="en-US"/>
        </w:rPr>
        <w:t xml:space="preserve"> </w:t>
      </w:r>
      <w:r w:rsidRPr="002701B2">
        <w:rPr>
          <w:b/>
        </w:rPr>
        <w:t>информационную справку с указанием электронных ссылок на размещенные на официальном сайте и страницах образовательной организации в социальных сетях материалы.</w:t>
      </w:r>
    </w:p>
    <w:p w:rsidR="00645B41" w:rsidRDefault="00353B77">
      <w:pPr>
        <w:pStyle w:val="21"/>
        <w:shd w:val="clear" w:color="auto" w:fill="auto"/>
        <w:spacing w:line="275" w:lineRule="exact"/>
        <w:ind w:firstLine="700"/>
        <w:jc w:val="both"/>
      </w:pPr>
      <w:r>
        <w:t>По вопросам включения обучающихся в состав участников Сбора, приобретения путевки в лагерь и оформления необходимых документов можно обращаться по телефонам:</w:t>
      </w:r>
    </w:p>
    <w:p w:rsidR="00645B41" w:rsidRDefault="00353B77">
      <w:pPr>
        <w:pStyle w:val="21"/>
        <w:shd w:val="clear" w:color="auto" w:fill="auto"/>
        <w:spacing w:line="275" w:lineRule="exact"/>
        <w:ind w:firstLine="700"/>
        <w:jc w:val="both"/>
      </w:pPr>
      <w:r>
        <w:t>- 8 (351) 214 30 10 (</w:t>
      </w:r>
      <w:proofErr w:type="spellStart"/>
      <w:r>
        <w:t>вн</w:t>
      </w:r>
      <w:proofErr w:type="spellEnd"/>
      <w:r>
        <w:t>. 2) - Панфилова Анна Владимировна,</w:t>
      </w:r>
    </w:p>
    <w:p w:rsidR="00645B41" w:rsidRDefault="00353B77">
      <w:pPr>
        <w:pStyle w:val="21"/>
        <w:shd w:val="clear" w:color="auto" w:fill="auto"/>
        <w:spacing w:after="47" w:line="240" w:lineRule="exact"/>
        <w:ind w:firstLine="700"/>
        <w:jc w:val="both"/>
      </w:pPr>
      <w:r>
        <w:t>-8 (351)21430 10 (</w:t>
      </w:r>
      <w:proofErr w:type="spellStart"/>
      <w:r>
        <w:t>вн</w:t>
      </w:r>
      <w:proofErr w:type="spellEnd"/>
      <w:r>
        <w:t>. 13) - Зырянова Татьяна Алексеевна,</w:t>
      </w:r>
    </w:p>
    <w:p w:rsidR="00645B41" w:rsidRDefault="00353B77">
      <w:pPr>
        <w:pStyle w:val="21"/>
        <w:shd w:val="clear" w:color="auto" w:fill="auto"/>
        <w:spacing w:after="24" w:line="240" w:lineRule="exact"/>
        <w:ind w:firstLine="700"/>
        <w:jc w:val="both"/>
      </w:pPr>
      <w:r>
        <w:t>-8 (351)21430 10 (</w:t>
      </w:r>
      <w:proofErr w:type="spellStart"/>
      <w:r>
        <w:t>вн</w:t>
      </w:r>
      <w:proofErr w:type="spellEnd"/>
      <w:r>
        <w:t>. 17) - Дмитренко Татьяна Леонидовна.</w:t>
      </w:r>
    </w:p>
    <w:p w:rsidR="00645B41" w:rsidRDefault="00353B77">
      <w:pPr>
        <w:pStyle w:val="21"/>
        <w:shd w:val="clear" w:color="auto" w:fill="auto"/>
        <w:spacing w:after="1108" w:line="275" w:lineRule="exact"/>
        <w:ind w:firstLine="700"/>
        <w:jc w:val="both"/>
      </w:pPr>
      <w:r>
        <w:t xml:space="preserve">Также порядок действий для бронирования, перечень документов и вся необходимая информация о Сборе доступны на официальном Интернет-ресурсе проекта </w:t>
      </w:r>
      <w:hyperlink r:id="rId12" w:history="1">
        <w:r>
          <w:rPr>
            <w:rStyle w:val="a3"/>
          </w:rPr>
          <w:t>www.KreativFest.ru</w:t>
        </w:r>
      </w:hyperlink>
      <w:r w:rsidRPr="00790228">
        <w:rPr>
          <w:lang w:eastAsia="en-US" w:bidi="en-US"/>
        </w:rPr>
        <w:t xml:space="preserve"> </w:t>
      </w:r>
      <w:r>
        <w:t xml:space="preserve">/ </w:t>
      </w:r>
      <w:proofErr w:type="spellStart"/>
      <w:r>
        <w:rPr>
          <w:rStyle w:val="22"/>
          <w:lang w:val="ru-RU" w:eastAsia="ru-RU" w:bidi="ru-RU"/>
        </w:rPr>
        <w:t>КреативФест.рф</w:t>
      </w:r>
      <w:proofErr w:type="spellEnd"/>
    </w:p>
    <w:p w:rsidR="00645B41" w:rsidRDefault="00790228">
      <w:pPr>
        <w:pStyle w:val="21"/>
        <w:shd w:val="clear" w:color="auto" w:fill="auto"/>
        <w:spacing w:after="3554" w:line="240" w:lineRule="exact"/>
        <w:jc w:val="both"/>
      </w:pPr>
      <w:r>
        <w:rPr>
          <w:noProof/>
        </w:rPr>
        <w:drawing>
          <wp:anchor distT="0" distB="0" distL="1880235" distR="63500" simplePos="0" relativeHeight="377487108" behindDoc="1" locked="0" layoutInCell="1" allowOverlap="1">
            <wp:simplePos x="0" y="0"/>
            <wp:positionH relativeFrom="margin">
              <wp:posOffset>3488690</wp:posOffset>
            </wp:positionH>
            <wp:positionV relativeFrom="paragraph">
              <wp:posOffset>-212090</wp:posOffset>
            </wp:positionV>
            <wp:extent cx="2261870" cy="743585"/>
            <wp:effectExtent l="0" t="0" r="0" b="0"/>
            <wp:wrapSquare wrapText="left"/>
            <wp:docPr id="8" name="Рисунок 8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B77">
        <w:t>Председатель Комитета</w:t>
      </w:r>
    </w:p>
    <w:p w:rsidR="00645B41" w:rsidRDefault="00353B77">
      <w:pPr>
        <w:pStyle w:val="50"/>
        <w:shd w:val="clear" w:color="auto" w:fill="auto"/>
        <w:spacing w:before="0"/>
      </w:pPr>
      <w:r>
        <w:t>М.В. Клюшникова, 700 18 04 А.В. Панфилова, 214 30 10 (</w:t>
      </w:r>
      <w:proofErr w:type="spellStart"/>
      <w:r>
        <w:t>вн</w:t>
      </w:r>
      <w:proofErr w:type="spellEnd"/>
      <w:r>
        <w:t>. 2)</w:t>
      </w:r>
    </w:p>
    <w:p w:rsidR="00645B41" w:rsidRDefault="00353B77">
      <w:pPr>
        <w:pStyle w:val="50"/>
        <w:shd w:val="clear" w:color="auto" w:fill="auto"/>
        <w:spacing w:before="0" w:line="248" w:lineRule="exact"/>
        <w:jc w:val="both"/>
      </w:pPr>
      <w:r>
        <w:t>Разослать: в дело, отдел исполнителя, МАУДО «Центр «Креатив», МКУ (СП) «ЦОДОО», МБОУ ДПО ЦРО (для рассылки в общеобразовательные организации и организации дополнительного образования).</w:t>
      </w:r>
    </w:p>
    <w:sectPr w:rsidR="00645B41">
      <w:type w:val="continuous"/>
      <w:pgSz w:w="12240" w:h="15840"/>
      <w:pgMar w:top="1146" w:right="972" w:bottom="1015" w:left="21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37" w:rsidRDefault="00BC7F37">
      <w:r>
        <w:separator/>
      </w:r>
    </w:p>
  </w:endnote>
  <w:endnote w:type="continuationSeparator" w:id="0">
    <w:p w:rsidR="00BC7F37" w:rsidRDefault="00BC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37" w:rsidRDefault="00BC7F37"/>
  </w:footnote>
  <w:footnote w:type="continuationSeparator" w:id="0">
    <w:p w:rsidR="00BC7F37" w:rsidRDefault="00BC7F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B41" w:rsidRDefault="007902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4197350</wp:posOffset>
              </wp:positionH>
              <wp:positionV relativeFrom="page">
                <wp:posOffset>427355</wp:posOffset>
              </wp:positionV>
              <wp:extent cx="67310" cy="153035"/>
              <wp:effectExtent l="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B41" w:rsidRDefault="00353B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0.5pt;margin-top:33.6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" filled="f" stroked="f">
              <v:textbox style="mso-fit-shape-to-text:t" inset="0,0,0,0">
                <w:txbxContent>
                  <w:p w:rsidR="00645B41" w:rsidRDefault="00353B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547E2"/>
    <w:multiLevelType w:val="multilevel"/>
    <w:tmpl w:val="F35C9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E00F7E"/>
    <w:multiLevelType w:val="multilevel"/>
    <w:tmpl w:val="26143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41"/>
    <w:rsid w:val="001F46F6"/>
    <w:rsid w:val="002701B2"/>
    <w:rsid w:val="00353B77"/>
    <w:rsid w:val="00645B41"/>
    <w:rsid w:val="00790228"/>
    <w:rsid w:val="008166F9"/>
    <w:rsid w:val="00B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BB2A"/>
  <w15:docId w15:val="{84CC37B6-2346-4250-B55F-73642D60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0"/>
      <w:sz w:val="26"/>
      <w:szCs w:val="26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w w:val="60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60" w:line="253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reativF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to@kreativcen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eativF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@cheladm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2021-04-05T03:39:00Z</dcterms:created>
  <dcterms:modified xsi:type="dcterms:W3CDTF">2021-04-05T03:54:00Z</dcterms:modified>
</cp:coreProperties>
</file>