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09" w:y="120"/>
        <w:widowControl w:val="0"/>
        <w:rPr>
          <w:sz w:val="2"/>
          <w:szCs w:val="2"/>
        </w:rPr>
      </w:pPr>
      <w:r>
        <w:drawing>
          <wp:inline>
            <wp:extent cx="5467985" cy="755904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54679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3" w:y="120"/>
        <w:widowControl w:val="0"/>
        <w:rPr>
          <w:sz w:val="2"/>
          <w:szCs w:val="2"/>
        </w:rPr>
      </w:pPr>
      <w:r>
        <w:drawing>
          <wp:inline>
            <wp:extent cx="5352415" cy="732155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5352415" cy="7321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9" w:y="240"/>
        <w:widowControl w:val="0"/>
        <w:rPr>
          <w:sz w:val="2"/>
          <w:szCs w:val="2"/>
        </w:rPr>
      </w:pPr>
      <w:r>
        <w:drawing>
          <wp:inline>
            <wp:extent cx="5467985" cy="7486015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5467985" cy="7486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120"/>
        <w:widowControl w:val="0"/>
        <w:rPr>
          <w:sz w:val="2"/>
          <w:szCs w:val="2"/>
        </w:rPr>
      </w:pPr>
      <w:r>
        <w:drawing>
          <wp:inline>
            <wp:extent cx="5376545" cy="755904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3765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9" w:y="120"/>
        <w:widowControl w:val="0"/>
        <w:rPr>
          <w:sz w:val="2"/>
          <w:szCs w:val="2"/>
        </w:rPr>
      </w:pPr>
      <w:r>
        <w:drawing>
          <wp:inline>
            <wp:extent cx="5467985" cy="755904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54679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120"/>
        <w:widowControl w:val="0"/>
        <w:rPr>
          <w:sz w:val="2"/>
          <w:szCs w:val="2"/>
        </w:rPr>
      </w:pPr>
      <w:r>
        <w:drawing>
          <wp:inline>
            <wp:extent cx="5376545" cy="755904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53765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2" w:y="120"/>
        <w:widowControl w:val="0"/>
        <w:rPr>
          <w:sz w:val="2"/>
          <w:szCs w:val="2"/>
        </w:rPr>
      </w:pPr>
      <w:r>
        <w:drawing>
          <wp:inline>
            <wp:extent cx="5480050" cy="755904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54800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120"/>
        <w:widowControl w:val="0"/>
        <w:rPr>
          <w:sz w:val="2"/>
          <w:szCs w:val="2"/>
        </w:rPr>
      </w:pPr>
      <w:r>
        <w:drawing>
          <wp:inline>
            <wp:extent cx="5376545" cy="755904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53765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7" w:y="216"/>
        <w:widowControl w:val="0"/>
        <w:rPr>
          <w:sz w:val="2"/>
          <w:szCs w:val="2"/>
        </w:rPr>
      </w:pPr>
      <w:r>
        <w:drawing>
          <wp:inline>
            <wp:extent cx="5498465" cy="749808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5498465" cy="7498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1" w:y="120"/>
        <w:widowControl w:val="0"/>
        <w:rPr>
          <w:sz w:val="2"/>
          <w:szCs w:val="2"/>
        </w:rPr>
      </w:pPr>
      <w:r>
        <w:drawing>
          <wp:inline>
            <wp:extent cx="5364480" cy="755904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536448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9" w:y="120"/>
        <w:widowControl w:val="0"/>
        <w:rPr>
          <w:sz w:val="2"/>
          <w:szCs w:val="2"/>
        </w:rPr>
      </w:pPr>
      <w:r>
        <w:drawing>
          <wp:inline>
            <wp:extent cx="5467985" cy="7559040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54679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3" w:y="120"/>
        <w:widowControl w:val="0"/>
        <w:rPr>
          <w:sz w:val="2"/>
          <w:szCs w:val="2"/>
        </w:rPr>
      </w:pPr>
      <w:r>
        <w:drawing>
          <wp:inline>
            <wp:extent cx="5352415" cy="755904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535241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1" w:y="120"/>
        <w:widowControl w:val="0"/>
        <w:rPr>
          <w:sz w:val="2"/>
          <w:szCs w:val="2"/>
        </w:rPr>
      </w:pPr>
      <w:r>
        <w:drawing>
          <wp:inline>
            <wp:extent cx="5443855" cy="755904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544385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120"/>
        <w:widowControl w:val="0"/>
        <w:rPr>
          <w:sz w:val="2"/>
          <w:szCs w:val="2"/>
        </w:rPr>
      </w:pPr>
      <w:r>
        <w:drawing>
          <wp:inline>
            <wp:extent cx="5340350" cy="755904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53403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0" w:y="120"/>
        <w:widowControl w:val="0"/>
        <w:rPr>
          <w:sz w:val="2"/>
          <w:szCs w:val="2"/>
        </w:rPr>
      </w:pPr>
      <w:r>
        <w:drawing>
          <wp:inline>
            <wp:extent cx="5352415" cy="755904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535241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82" w:y="120"/>
        <w:widowControl w:val="0"/>
        <w:rPr>
          <w:sz w:val="2"/>
          <w:szCs w:val="2"/>
        </w:rPr>
      </w:pPr>
      <w:r>
        <w:drawing>
          <wp:inline>
            <wp:extent cx="5248910" cy="755904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524891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0" w:y="120"/>
        <w:widowControl w:val="0"/>
        <w:rPr>
          <w:sz w:val="2"/>
          <w:szCs w:val="2"/>
        </w:rPr>
      </w:pPr>
      <w:r>
        <w:drawing>
          <wp:inline>
            <wp:extent cx="5340350" cy="755904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53403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03" w:y="120"/>
        <w:widowControl w:val="0"/>
        <w:rPr>
          <w:sz w:val="2"/>
          <w:szCs w:val="2"/>
        </w:rPr>
      </w:pPr>
      <w:r>
        <w:drawing>
          <wp:inline>
            <wp:extent cx="5224145" cy="755904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52241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2" w:y="120"/>
        <w:widowControl w:val="0"/>
        <w:rPr>
          <w:sz w:val="2"/>
          <w:szCs w:val="2"/>
        </w:rPr>
      </w:pPr>
      <w:r>
        <w:drawing>
          <wp:inline>
            <wp:extent cx="5327650" cy="755904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53276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25" w:y="120"/>
        <w:widowControl w:val="0"/>
        <w:rPr>
          <w:sz w:val="2"/>
          <w:szCs w:val="2"/>
        </w:rPr>
      </w:pPr>
      <w:r>
        <w:drawing>
          <wp:inline>
            <wp:extent cx="5193665" cy="755904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519366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1" w:y="120"/>
        <w:widowControl w:val="0"/>
        <w:rPr>
          <w:sz w:val="2"/>
          <w:szCs w:val="2"/>
        </w:rPr>
      </w:pPr>
      <w:r>
        <w:drawing>
          <wp:inline>
            <wp:extent cx="5315585" cy="755904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53155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11" w:y="120"/>
        <w:widowControl w:val="0"/>
        <w:rPr>
          <w:sz w:val="2"/>
          <w:szCs w:val="2"/>
        </w:rPr>
      </w:pPr>
      <w:r>
        <w:drawing>
          <wp:inline>
            <wp:extent cx="5212080" cy="755904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521208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1" w:y="120"/>
        <w:widowControl w:val="0"/>
        <w:rPr>
          <w:sz w:val="2"/>
          <w:szCs w:val="2"/>
        </w:rPr>
      </w:pPr>
      <w:r>
        <w:drawing>
          <wp:inline>
            <wp:extent cx="5315585" cy="755904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53155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03" w:y="120"/>
        <w:widowControl w:val="0"/>
        <w:rPr>
          <w:sz w:val="2"/>
          <w:szCs w:val="2"/>
        </w:rPr>
      </w:pPr>
      <w:r>
        <w:drawing>
          <wp:inline>
            <wp:extent cx="5224145" cy="755904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52241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1" w:y="120"/>
        <w:widowControl w:val="0"/>
        <w:rPr>
          <w:sz w:val="2"/>
          <w:szCs w:val="2"/>
        </w:rPr>
      </w:pPr>
      <w:r>
        <w:drawing>
          <wp:inline>
            <wp:extent cx="5315585" cy="7559040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531558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03" w:y="120"/>
        <w:widowControl w:val="0"/>
        <w:rPr>
          <w:sz w:val="2"/>
          <w:szCs w:val="2"/>
        </w:rPr>
      </w:pPr>
      <w:r>
        <w:drawing>
          <wp:inline>
            <wp:extent cx="5224145" cy="7559040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5224145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8827" w:h="1234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0" w:y="120"/>
        <w:widowControl w:val="0"/>
        <w:rPr>
          <w:sz w:val="2"/>
          <w:szCs w:val="2"/>
        </w:rPr>
      </w:pPr>
      <w:r>
        <w:drawing>
          <wp:inline>
            <wp:extent cx="5340350" cy="7559040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5340350" cy="7559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8827" w:h="12342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/Relationships>
</file>