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94" w:y="614"/>
        <w:widowControl w:val="0"/>
        <w:rPr>
          <w:sz w:val="2"/>
          <w:szCs w:val="2"/>
        </w:rPr>
      </w:pPr>
      <w:r>
        <w:drawing>
          <wp:inline>
            <wp:extent cx="5462270" cy="691896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5462270" cy="6918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1" w:y="556"/>
        <w:widowControl w:val="0"/>
        <w:rPr>
          <w:sz w:val="2"/>
          <w:szCs w:val="2"/>
        </w:rPr>
      </w:pPr>
      <w:r>
        <w:drawing>
          <wp:inline>
            <wp:extent cx="5352415" cy="6967855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5352415" cy="6967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8" w:y="936"/>
        <w:widowControl w:val="0"/>
        <w:rPr>
          <w:sz w:val="2"/>
          <w:szCs w:val="2"/>
        </w:rPr>
      </w:pPr>
      <w:r>
        <w:drawing>
          <wp:inline>
            <wp:extent cx="5419090" cy="679704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5419090" cy="6797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9" w:y="672"/>
        <w:widowControl w:val="0"/>
        <w:rPr>
          <w:sz w:val="2"/>
          <w:szCs w:val="2"/>
        </w:rPr>
      </w:pPr>
      <w:r>
        <w:drawing>
          <wp:inline>
            <wp:extent cx="5376545" cy="704723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5376545" cy="7047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94" w:y="820"/>
        <w:widowControl w:val="0"/>
        <w:rPr>
          <w:sz w:val="2"/>
          <w:szCs w:val="2"/>
        </w:rPr>
      </w:pPr>
      <w:r>
        <w:drawing>
          <wp:inline>
            <wp:extent cx="5462270" cy="691896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5462270" cy="6918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9" w:y="861"/>
        <w:widowControl w:val="0"/>
        <w:rPr>
          <w:sz w:val="2"/>
          <w:szCs w:val="2"/>
        </w:rPr>
      </w:pPr>
      <w:r>
        <w:drawing>
          <wp:inline>
            <wp:extent cx="5315585" cy="6382385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5315585" cy="63823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4" w:y="684"/>
        <w:widowControl w:val="0"/>
        <w:rPr>
          <w:sz w:val="2"/>
          <w:szCs w:val="2"/>
        </w:rPr>
      </w:pPr>
      <w:r>
        <w:drawing>
          <wp:inline>
            <wp:extent cx="5449570" cy="716915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5449570" cy="7169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9" w:y="487"/>
        <w:widowControl w:val="0"/>
        <w:rPr>
          <w:sz w:val="2"/>
          <w:szCs w:val="2"/>
        </w:rPr>
      </w:pPr>
      <w:r>
        <w:drawing>
          <wp:inline>
            <wp:extent cx="5315585" cy="682117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5315585" cy="6821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87" w:y="125"/>
        <w:widowControl w:val="0"/>
        <w:rPr>
          <w:sz w:val="2"/>
          <w:szCs w:val="2"/>
        </w:rPr>
      </w:pPr>
      <w:r>
        <w:drawing>
          <wp:inline>
            <wp:extent cx="5467985" cy="7455535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5467985" cy="7455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2" w:y="125"/>
        <w:widowControl w:val="0"/>
        <w:rPr>
          <w:sz w:val="2"/>
          <w:szCs w:val="2"/>
        </w:rPr>
      </w:pPr>
      <w:r>
        <w:drawing>
          <wp:inline>
            <wp:extent cx="5401310" cy="7577455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5401310" cy="7577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87" w:y="176"/>
        <w:widowControl w:val="0"/>
        <w:rPr>
          <w:sz w:val="2"/>
          <w:szCs w:val="2"/>
        </w:rPr>
      </w:pPr>
      <w:r>
        <w:drawing>
          <wp:inline>
            <wp:extent cx="5467985" cy="7516495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5467985" cy="7516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7" w:y="120"/>
        <w:widowControl w:val="0"/>
        <w:rPr>
          <w:sz w:val="2"/>
          <w:szCs w:val="2"/>
        </w:rPr>
      </w:pPr>
      <w:r>
        <w:drawing>
          <wp:inline>
            <wp:extent cx="5327650" cy="7583170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5327650" cy="7583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7" w:y="120"/>
        <w:widowControl w:val="0"/>
        <w:rPr>
          <w:sz w:val="2"/>
          <w:szCs w:val="2"/>
        </w:rPr>
      </w:pPr>
      <w:r>
        <w:drawing>
          <wp:inline>
            <wp:extent cx="5382895" cy="7583170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5382895" cy="7583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81" w:y="140"/>
        <w:widowControl w:val="0"/>
        <w:rPr>
          <w:sz w:val="2"/>
          <w:szCs w:val="2"/>
        </w:rPr>
      </w:pPr>
      <w:r>
        <w:drawing>
          <wp:inline>
            <wp:extent cx="5224145" cy="755904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522414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4" w:y="125"/>
        <w:widowControl w:val="0"/>
        <w:rPr>
          <w:sz w:val="2"/>
          <w:szCs w:val="2"/>
        </w:rPr>
      </w:pPr>
      <w:r>
        <w:drawing>
          <wp:inline>
            <wp:extent cx="5309870" cy="7577455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5309870" cy="7577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81" w:y="140"/>
        <w:widowControl w:val="0"/>
        <w:rPr>
          <w:sz w:val="2"/>
          <w:szCs w:val="2"/>
        </w:rPr>
      </w:pPr>
      <w:r>
        <w:drawing>
          <wp:inline>
            <wp:extent cx="5224145" cy="7559040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522414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7" w:y="123"/>
        <w:widowControl w:val="0"/>
        <w:rPr>
          <w:sz w:val="2"/>
          <w:szCs w:val="2"/>
        </w:rPr>
      </w:pPr>
      <w:r>
        <w:drawing>
          <wp:inline>
            <wp:extent cx="5394960" cy="7583170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5394960" cy="7583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65" w:y="123"/>
        <w:widowControl w:val="0"/>
        <w:rPr>
          <w:sz w:val="2"/>
          <w:szCs w:val="2"/>
        </w:rPr>
      </w:pPr>
      <w:r>
        <w:drawing>
          <wp:inline>
            <wp:extent cx="5242560" cy="7559040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524256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7" w:y="123"/>
        <w:widowControl w:val="0"/>
        <w:rPr>
          <w:sz w:val="2"/>
          <w:szCs w:val="2"/>
        </w:rPr>
      </w:pPr>
      <w:r>
        <w:drawing>
          <wp:inline>
            <wp:extent cx="5394960" cy="758317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5394960" cy="7583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74" w:y="140"/>
        <w:widowControl w:val="0"/>
        <w:rPr>
          <w:sz w:val="2"/>
          <w:szCs w:val="2"/>
        </w:rPr>
      </w:pPr>
      <w:r>
        <w:drawing>
          <wp:inline>
            <wp:extent cx="5230495" cy="7559040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523049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9" w:y="140"/>
        <w:widowControl w:val="0"/>
        <w:rPr>
          <w:sz w:val="2"/>
          <w:szCs w:val="2"/>
        </w:rPr>
      </w:pPr>
      <w:r>
        <w:drawing>
          <wp:inline>
            <wp:extent cx="5315585" cy="7559040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531558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41" w:y="140"/>
        <w:widowControl w:val="0"/>
        <w:rPr>
          <w:sz w:val="2"/>
          <w:szCs w:val="2"/>
        </w:rPr>
      </w:pPr>
      <w:r>
        <w:drawing>
          <wp:inline>
            <wp:extent cx="5273040" cy="755904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527304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783" w:h="12381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8" w:y="140"/>
        <w:widowControl w:val="0"/>
        <w:rPr>
          <w:sz w:val="2"/>
          <w:szCs w:val="2"/>
        </w:rPr>
      </w:pPr>
      <w:r>
        <w:drawing>
          <wp:inline>
            <wp:extent cx="5340350" cy="7559040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534035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8783" w:h="12381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/Relationships>
</file>